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5D" w:rsidRPr="00614602" w:rsidRDefault="00EF4B5D" w:rsidP="00EF4B5D">
      <w:pPr>
        <w:shd w:val="clear" w:color="auto" w:fill="FFFFFF"/>
        <w:spacing w:before="96"/>
        <w:ind w:left="494"/>
        <w:rPr>
          <w:sz w:val="28"/>
          <w:szCs w:val="28"/>
        </w:rPr>
      </w:pPr>
      <w:r w:rsidRPr="00614602">
        <w:rPr>
          <w:rFonts w:ascii="Arial" w:eastAsia="Times New Roman" w:hAnsi="Arial"/>
          <w:b/>
          <w:bCs/>
          <w:spacing w:val="-2"/>
          <w:sz w:val="28"/>
          <w:szCs w:val="28"/>
          <w:lang w:val="uk-UA"/>
        </w:rPr>
        <w:t>ВСТУПНИЙ</w:t>
      </w:r>
      <w:r w:rsidRPr="00614602">
        <w:rPr>
          <w:rFonts w:ascii="Arial" w:eastAsia="Times New Roman" w:hAnsi="Arial" w:cs="Arial"/>
          <w:b/>
          <w:bCs/>
          <w:spacing w:val="-2"/>
          <w:sz w:val="28"/>
          <w:szCs w:val="28"/>
          <w:lang w:val="uk-UA"/>
        </w:rPr>
        <w:t xml:space="preserve"> </w:t>
      </w:r>
      <w:r w:rsidRPr="00614602">
        <w:rPr>
          <w:rFonts w:ascii="Arial" w:eastAsia="Times New Roman" w:hAnsi="Arial"/>
          <w:b/>
          <w:bCs/>
          <w:spacing w:val="-2"/>
          <w:sz w:val="28"/>
          <w:szCs w:val="28"/>
          <w:lang w:val="uk-UA"/>
        </w:rPr>
        <w:t>УРОК</w:t>
      </w:r>
    </w:p>
    <w:p w:rsidR="00EF4B5D" w:rsidRPr="00614602" w:rsidRDefault="00EF4B5D" w:rsidP="00EF4B5D">
      <w:pPr>
        <w:shd w:val="clear" w:color="auto" w:fill="FFFFFF"/>
        <w:spacing w:before="149" w:line="250" w:lineRule="exact"/>
        <w:ind w:left="14" w:firstLine="442"/>
        <w:jc w:val="both"/>
        <w:rPr>
          <w:sz w:val="28"/>
          <w:szCs w:val="28"/>
        </w:rPr>
      </w:pPr>
      <w:r w:rsidRPr="00614602">
        <w:rPr>
          <w:rFonts w:eastAsia="Times New Roman"/>
          <w:b/>
          <w:bCs/>
          <w:sz w:val="28"/>
          <w:szCs w:val="28"/>
          <w:lang w:val="uk-UA"/>
        </w:rPr>
        <w:t>Тема. Поняття національної безпеки дер</w:t>
      </w:r>
      <w:r w:rsidRPr="00614602">
        <w:rPr>
          <w:rFonts w:eastAsia="Times New Roman"/>
          <w:b/>
          <w:bCs/>
          <w:sz w:val="28"/>
          <w:szCs w:val="28"/>
          <w:lang w:val="uk-UA"/>
        </w:rPr>
        <w:softHyphen/>
        <w:t xml:space="preserve">жави. Розвиток національних Збройних сил та інших формувань України — необхідна умова забезпечення могутності Української </w:t>
      </w:r>
      <w:r w:rsidRPr="00614602">
        <w:rPr>
          <w:rFonts w:eastAsia="Times New Roman"/>
          <w:b/>
          <w:bCs/>
          <w:spacing w:val="-3"/>
          <w:sz w:val="28"/>
          <w:szCs w:val="28"/>
          <w:lang w:val="uk-UA"/>
        </w:rPr>
        <w:t>держави. Зміст програми предмета «Захист Ві</w:t>
      </w:r>
      <w:r w:rsidRPr="00614602">
        <w:rPr>
          <w:rFonts w:eastAsia="Times New Roman"/>
          <w:b/>
          <w:bCs/>
          <w:spacing w:val="-3"/>
          <w:sz w:val="28"/>
          <w:szCs w:val="28"/>
          <w:lang w:val="uk-UA"/>
        </w:rPr>
        <w:softHyphen/>
      </w:r>
      <w:r w:rsidRPr="00614602">
        <w:rPr>
          <w:rFonts w:eastAsia="Times New Roman"/>
          <w:b/>
          <w:bCs/>
          <w:spacing w:val="-2"/>
          <w:sz w:val="28"/>
          <w:szCs w:val="28"/>
          <w:lang w:val="uk-UA"/>
        </w:rPr>
        <w:t>тчизни», завдання, порядок проведення занять</w:t>
      </w:r>
    </w:p>
    <w:p w:rsidR="00EF4B5D" w:rsidRPr="00614602" w:rsidRDefault="00EF4B5D" w:rsidP="00EF4B5D">
      <w:pPr>
        <w:shd w:val="clear" w:color="auto" w:fill="FFFFFF"/>
        <w:tabs>
          <w:tab w:val="left" w:pos="1482"/>
        </w:tabs>
        <w:spacing w:before="341"/>
        <w:ind w:left="485"/>
        <w:rPr>
          <w:sz w:val="28"/>
          <w:szCs w:val="28"/>
        </w:rPr>
      </w:pPr>
      <w:r w:rsidRPr="00614602">
        <w:rPr>
          <w:rFonts w:ascii="Arial" w:eastAsia="Times New Roman" w:hAnsi="Arial"/>
          <w:b/>
          <w:bCs/>
          <w:spacing w:val="-18"/>
          <w:sz w:val="28"/>
          <w:szCs w:val="28"/>
          <w:lang w:val="uk-UA"/>
        </w:rPr>
        <w:t>Мета</w:t>
      </w:r>
      <w:r w:rsidRPr="00614602">
        <w:rPr>
          <w:rFonts w:ascii="Arial" w:eastAsia="Times New Roman" w:hAnsi="Arial"/>
          <w:b/>
          <w:bCs/>
          <w:spacing w:val="-18"/>
          <w:sz w:val="28"/>
          <w:szCs w:val="28"/>
          <w:lang w:val="uk-UA"/>
        </w:rPr>
        <w:tab/>
      </w:r>
    </w:p>
    <w:p w:rsidR="00EF4B5D" w:rsidRPr="00614602" w:rsidRDefault="00EF4B5D" w:rsidP="00EF4B5D">
      <w:pPr>
        <w:shd w:val="clear" w:color="auto" w:fill="FFFFFF"/>
        <w:spacing w:before="48" w:line="250" w:lineRule="exact"/>
        <w:ind w:left="470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Вивчити вимоги:</w:t>
      </w:r>
    </w:p>
    <w:p w:rsidR="00EF4B5D" w:rsidRPr="00614602" w:rsidRDefault="00EF4B5D" w:rsidP="00EF4B5D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50" w:lineRule="exact"/>
        <w:ind w:left="470" w:right="5" w:hanging="22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Конституції України щодо захисту Ві</w:t>
      </w:r>
      <w:r w:rsidRPr="00614602">
        <w:rPr>
          <w:rFonts w:eastAsia="Times New Roman"/>
          <w:sz w:val="28"/>
          <w:szCs w:val="28"/>
          <w:lang w:val="uk-UA"/>
        </w:rPr>
        <w:softHyphen/>
        <w:t>тчизни, свої обов'язки в разі виникнен</w:t>
      </w:r>
      <w:r w:rsidRPr="00614602">
        <w:rPr>
          <w:rFonts w:eastAsia="Times New Roman"/>
          <w:sz w:val="28"/>
          <w:szCs w:val="28"/>
          <w:lang w:val="uk-UA"/>
        </w:rPr>
        <w:softHyphen/>
        <w:t>ня загрози суверенітету та територіальної цілісності України, поняття національної безпеки держави;</w:t>
      </w:r>
    </w:p>
    <w:p w:rsidR="00EF4B5D" w:rsidRPr="00614602" w:rsidRDefault="00EF4B5D" w:rsidP="00EF4B5D">
      <w:pPr>
        <w:numPr>
          <w:ilvl w:val="0"/>
          <w:numId w:val="1"/>
        </w:numPr>
        <w:shd w:val="clear" w:color="auto" w:fill="FFFFFF"/>
        <w:tabs>
          <w:tab w:val="left" w:pos="470"/>
        </w:tabs>
        <w:spacing w:before="24" w:line="254" w:lineRule="exact"/>
        <w:ind w:left="470" w:right="5" w:hanging="22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основні поняття з військової справи, основ цивільного захисту, психологічної та медико-санітарної підготовки;</w:t>
      </w:r>
    </w:p>
    <w:p w:rsidR="00EF4B5D" w:rsidRPr="00614602" w:rsidRDefault="00EF4B5D" w:rsidP="00EF4B5D">
      <w:pPr>
        <w:numPr>
          <w:ilvl w:val="0"/>
          <w:numId w:val="2"/>
        </w:numPr>
        <w:shd w:val="clear" w:color="auto" w:fill="FFFFFF"/>
        <w:tabs>
          <w:tab w:val="left" w:pos="470"/>
        </w:tabs>
        <w:spacing w:before="29"/>
        <w:ind w:left="245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правила поведінки на заняттях.</w:t>
      </w:r>
    </w:p>
    <w:p w:rsidR="00EF4B5D" w:rsidRPr="00614602" w:rsidRDefault="00EF4B5D" w:rsidP="00EF4B5D">
      <w:pPr>
        <w:shd w:val="clear" w:color="auto" w:fill="FFFFFF"/>
        <w:spacing w:before="365"/>
        <w:ind w:left="466"/>
        <w:rPr>
          <w:sz w:val="28"/>
          <w:szCs w:val="28"/>
        </w:rPr>
      </w:pPr>
      <w:r w:rsidRPr="00614602">
        <w:rPr>
          <w:rFonts w:ascii="Arial" w:eastAsia="Times New Roman" w:hAnsi="Arial"/>
          <w:b/>
          <w:bCs/>
          <w:spacing w:val="-8"/>
          <w:sz w:val="28"/>
          <w:szCs w:val="28"/>
          <w:lang w:val="uk-UA"/>
        </w:rPr>
        <w:t>Література</w:t>
      </w:r>
    </w:p>
    <w:p w:rsidR="00EF4B5D" w:rsidRPr="00614602" w:rsidRDefault="00EF4B5D" w:rsidP="00EF4B5D">
      <w:pPr>
        <w:numPr>
          <w:ilvl w:val="0"/>
          <w:numId w:val="3"/>
        </w:numPr>
        <w:shd w:val="clear" w:color="auto" w:fill="FFFFFF"/>
        <w:tabs>
          <w:tab w:val="left" w:pos="470"/>
        </w:tabs>
        <w:spacing w:before="72" w:line="250" w:lineRule="exact"/>
        <w:ind w:left="470" w:right="5" w:hanging="336"/>
        <w:jc w:val="both"/>
        <w:rPr>
          <w:spacing w:val="-8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Програма предмета «Захист Вітчизни» (для навчальних закладів загальної середньої освіти). — Миколаїв, «Атол», 2005.</w:t>
      </w:r>
    </w:p>
    <w:p w:rsidR="00EF4B5D" w:rsidRPr="00614602" w:rsidRDefault="00EF4B5D" w:rsidP="00EF4B5D">
      <w:pPr>
        <w:numPr>
          <w:ilvl w:val="0"/>
          <w:numId w:val="3"/>
        </w:numPr>
        <w:shd w:val="clear" w:color="auto" w:fill="FFFFFF"/>
        <w:tabs>
          <w:tab w:val="left" w:pos="470"/>
        </w:tabs>
        <w:spacing w:before="53" w:line="254" w:lineRule="exact"/>
        <w:ind w:left="470" w:right="14" w:hanging="336"/>
        <w:jc w:val="both"/>
        <w:rPr>
          <w:spacing w:val="-6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 xml:space="preserve">Допризовна підготовка 10-11 </w:t>
      </w:r>
      <w:proofErr w:type="spellStart"/>
      <w:r w:rsidRPr="00614602">
        <w:rPr>
          <w:rFonts w:eastAsia="Times New Roman"/>
          <w:sz w:val="28"/>
          <w:szCs w:val="28"/>
          <w:lang w:val="uk-UA"/>
        </w:rPr>
        <w:t>кл</w:t>
      </w:r>
      <w:proofErr w:type="spellEnd"/>
      <w:r w:rsidRPr="00614602">
        <w:rPr>
          <w:rFonts w:eastAsia="Times New Roman"/>
          <w:sz w:val="28"/>
          <w:szCs w:val="28"/>
          <w:lang w:val="uk-UA"/>
        </w:rPr>
        <w:t>. : підруч</w:t>
      </w:r>
      <w:r w:rsidRPr="00614602">
        <w:rPr>
          <w:rFonts w:eastAsia="Times New Roman"/>
          <w:sz w:val="28"/>
          <w:szCs w:val="28"/>
          <w:lang w:val="uk-UA"/>
        </w:rPr>
        <w:softHyphen/>
        <w:t xml:space="preserve">ник ; за ред. М. І. </w:t>
      </w:r>
      <w:proofErr w:type="spellStart"/>
      <w:r w:rsidRPr="00614602">
        <w:rPr>
          <w:rFonts w:eastAsia="Times New Roman"/>
          <w:sz w:val="28"/>
          <w:szCs w:val="28"/>
          <w:lang w:val="uk-UA"/>
        </w:rPr>
        <w:t>Томчук</w:t>
      </w:r>
      <w:proofErr w:type="spellEnd"/>
      <w:r w:rsidRPr="00614602">
        <w:rPr>
          <w:rFonts w:eastAsia="Times New Roman"/>
          <w:sz w:val="28"/>
          <w:szCs w:val="28"/>
          <w:lang w:val="uk-UA"/>
        </w:rPr>
        <w:t>. — К. : «Вежа», 2005.</w:t>
      </w:r>
    </w:p>
    <w:p w:rsidR="00EF4B5D" w:rsidRPr="00614602" w:rsidRDefault="00EF4B5D" w:rsidP="00EF4B5D">
      <w:pPr>
        <w:numPr>
          <w:ilvl w:val="0"/>
          <w:numId w:val="3"/>
        </w:numPr>
        <w:shd w:val="clear" w:color="auto" w:fill="FFFFFF"/>
        <w:tabs>
          <w:tab w:val="left" w:pos="470"/>
        </w:tabs>
        <w:spacing w:before="38" w:line="259" w:lineRule="exact"/>
        <w:ind w:left="470" w:right="14" w:hanging="336"/>
        <w:jc w:val="both"/>
        <w:rPr>
          <w:spacing w:val="-3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 xml:space="preserve">Захист Вітчизни для 10-11 </w:t>
      </w:r>
      <w:proofErr w:type="spellStart"/>
      <w:r w:rsidRPr="00614602">
        <w:rPr>
          <w:rFonts w:eastAsia="Times New Roman"/>
          <w:sz w:val="28"/>
          <w:szCs w:val="28"/>
          <w:lang w:val="uk-UA"/>
        </w:rPr>
        <w:t>кл</w:t>
      </w:r>
      <w:proofErr w:type="spellEnd"/>
      <w:r w:rsidRPr="00614602">
        <w:rPr>
          <w:rFonts w:eastAsia="Times New Roman"/>
          <w:sz w:val="28"/>
          <w:szCs w:val="28"/>
          <w:lang w:val="uk-UA"/>
        </w:rPr>
        <w:t>. : підруч</w:t>
      </w:r>
      <w:r w:rsidRPr="00614602">
        <w:rPr>
          <w:rFonts w:eastAsia="Times New Roman"/>
          <w:sz w:val="28"/>
          <w:szCs w:val="28"/>
          <w:lang w:val="uk-UA"/>
        </w:rPr>
        <w:softHyphen/>
        <w:t>ник. — К. : «Вежа», 2006.</w:t>
      </w:r>
    </w:p>
    <w:p w:rsidR="00EF4B5D" w:rsidRPr="00614602" w:rsidRDefault="00EF4B5D" w:rsidP="00EF4B5D">
      <w:pPr>
        <w:numPr>
          <w:ilvl w:val="0"/>
          <w:numId w:val="3"/>
        </w:numPr>
        <w:shd w:val="clear" w:color="auto" w:fill="FFFFFF"/>
        <w:tabs>
          <w:tab w:val="left" w:pos="470"/>
        </w:tabs>
        <w:spacing w:before="53" w:line="250" w:lineRule="exact"/>
        <w:ind w:left="470" w:right="10" w:hanging="336"/>
        <w:jc w:val="both"/>
        <w:rPr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 xml:space="preserve">Методичні рекомендації щодо викладання предмета «Захист Вітчизни» ; за </w:t>
      </w:r>
      <w:proofErr w:type="spellStart"/>
      <w:r w:rsidRPr="00614602">
        <w:rPr>
          <w:rFonts w:eastAsia="Times New Roman"/>
          <w:sz w:val="28"/>
          <w:szCs w:val="28"/>
          <w:lang w:val="uk-UA"/>
        </w:rPr>
        <w:t>заг</w:t>
      </w:r>
      <w:proofErr w:type="spellEnd"/>
      <w:r w:rsidRPr="00614602">
        <w:rPr>
          <w:rFonts w:eastAsia="Times New Roman"/>
          <w:sz w:val="28"/>
          <w:szCs w:val="28"/>
          <w:lang w:val="uk-UA"/>
        </w:rPr>
        <w:t xml:space="preserve">. ред. О. І. </w:t>
      </w:r>
      <w:proofErr w:type="spellStart"/>
      <w:r w:rsidRPr="00614602">
        <w:rPr>
          <w:rFonts w:eastAsia="Times New Roman"/>
          <w:sz w:val="28"/>
          <w:szCs w:val="28"/>
          <w:lang w:val="uk-UA"/>
        </w:rPr>
        <w:t>Пожиленка</w:t>
      </w:r>
      <w:proofErr w:type="spellEnd"/>
      <w:r w:rsidRPr="00614602">
        <w:rPr>
          <w:rFonts w:eastAsia="Times New Roman"/>
          <w:sz w:val="28"/>
          <w:szCs w:val="28"/>
          <w:lang w:val="uk-UA"/>
        </w:rPr>
        <w:t xml:space="preserve">. — </w:t>
      </w:r>
      <w:r w:rsidRPr="00614602">
        <w:rPr>
          <w:rFonts w:eastAsia="Times New Roman"/>
          <w:sz w:val="28"/>
          <w:szCs w:val="28"/>
          <w:lang w:val="en-US"/>
        </w:rPr>
        <w:t>X</w:t>
      </w:r>
      <w:r w:rsidRPr="00614602">
        <w:rPr>
          <w:rFonts w:eastAsia="Times New Roman"/>
          <w:sz w:val="28"/>
          <w:szCs w:val="28"/>
        </w:rPr>
        <w:t xml:space="preserve">. </w:t>
      </w:r>
      <w:r w:rsidRPr="00614602">
        <w:rPr>
          <w:rFonts w:eastAsia="Times New Roman"/>
          <w:sz w:val="28"/>
          <w:szCs w:val="28"/>
          <w:lang w:val="uk-UA"/>
        </w:rPr>
        <w:t>: Харківський об</w:t>
      </w:r>
      <w:r w:rsidRPr="00614602">
        <w:rPr>
          <w:rFonts w:eastAsia="Times New Roman"/>
          <w:sz w:val="28"/>
          <w:szCs w:val="28"/>
          <w:lang w:val="uk-UA"/>
        </w:rPr>
        <w:softHyphen/>
        <w:t>ласний науково-методичний інститут без</w:t>
      </w:r>
      <w:r w:rsidRPr="00614602">
        <w:rPr>
          <w:rFonts w:eastAsia="Times New Roman"/>
          <w:sz w:val="28"/>
          <w:szCs w:val="28"/>
          <w:lang w:val="uk-UA"/>
        </w:rPr>
        <w:softHyphen/>
        <w:t>перервної освіти, 2006.</w:t>
      </w:r>
    </w:p>
    <w:p w:rsidR="00EF4B5D" w:rsidRPr="00614602" w:rsidRDefault="00EF4B5D" w:rsidP="00EF4B5D">
      <w:pPr>
        <w:shd w:val="clear" w:color="auto" w:fill="FFFFFF"/>
        <w:spacing w:before="365"/>
        <w:ind w:left="494"/>
        <w:rPr>
          <w:sz w:val="28"/>
          <w:szCs w:val="28"/>
        </w:rPr>
      </w:pPr>
      <w:r w:rsidRPr="00614602">
        <w:rPr>
          <w:rFonts w:ascii="Arial" w:eastAsia="Times New Roman" w:hAnsi="Arial"/>
          <w:b/>
          <w:bCs/>
          <w:spacing w:val="-2"/>
          <w:sz w:val="28"/>
          <w:szCs w:val="28"/>
          <w:lang w:val="uk-UA"/>
        </w:rPr>
        <w:t>План</w:t>
      </w:r>
      <w:r w:rsidRPr="00614602">
        <w:rPr>
          <w:rFonts w:ascii="Arial" w:eastAsia="Times New Roman" w:hAnsi="Arial" w:cs="Arial"/>
          <w:b/>
          <w:bCs/>
          <w:spacing w:val="-2"/>
          <w:sz w:val="28"/>
          <w:szCs w:val="28"/>
          <w:lang w:val="uk-UA"/>
        </w:rPr>
        <w:t xml:space="preserve"> </w:t>
      </w:r>
      <w:r w:rsidRPr="00614602">
        <w:rPr>
          <w:rFonts w:ascii="Arial" w:eastAsia="Times New Roman" w:hAnsi="Arial"/>
          <w:b/>
          <w:bCs/>
          <w:spacing w:val="-2"/>
          <w:sz w:val="28"/>
          <w:szCs w:val="28"/>
          <w:lang w:val="uk-UA"/>
        </w:rPr>
        <w:t>уроку</w:t>
      </w:r>
    </w:p>
    <w:p w:rsidR="00EF4B5D" w:rsidRPr="00614602" w:rsidRDefault="00EF4B5D" w:rsidP="00EF4B5D">
      <w:pPr>
        <w:numPr>
          <w:ilvl w:val="0"/>
          <w:numId w:val="4"/>
        </w:numPr>
        <w:shd w:val="clear" w:color="auto" w:fill="FFFFFF"/>
        <w:tabs>
          <w:tab w:val="left" w:pos="461"/>
        </w:tabs>
        <w:spacing w:before="62" w:line="254" w:lineRule="exact"/>
        <w:ind w:left="461" w:right="14" w:hanging="331"/>
        <w:jc w:val="both"/>
        <w:rPr>
          <w:b/>
          <w:bCs/>
          <w:spacing w:val="-8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Поняття національної безпеки держави. Розвиток національних Збройних сил та ін</w:t>
      </w:r>
      <w:r w:rsidRPr="00614602">
        <w:rPr>
          <w:rFonts w:eastAsia="Times New Roman"/>
          <w:sz w:val="28"/>
          <w:szCs w:val="28"/>
          <w:lang w:val="uk-UA"/>
        </w:rPr>
        <w:softHyphen/>
        <w:t>ших формувань України — необхідна умо</w:t>
      </w:r>
      <w:r w:rsidRPr="00614602">
        <w:rPr>
          <w:rFonts w:eastAsia="Times New Roman"/>
          <w:sz w:val="28"/>
          <w:szCs w:val="28"/>
          <w:lang w:val="uk-UA"/>
        </w:rPr>
        <w:softHyphen/>
        <w:t>ва забезпечення могутності Української держави.</w:t>
      </w:r>
    </w:p>
    <w:p w:rsidR="00EF4B5D" w:rsidRPr="00614602" w:rsidRDefault="00EF4B5D" w:rsidP="00EF4B5D">
      <w:pPr>
        <w:numPr>
          <w:ilvl w:val="0"/>
          <w:numId w:val="4"/>
        </w:numPr>
        <w:shd w:val="clear" w:color="auto" w:fill="FFFFFF"/>
        <w:tabs>
          <w:tab w:val="left" w:pos="461"/>
        </w:tabs>
        <w:spacing w:before="53" w:line="250" w:lineRule="exact"/>
        <w:ind w:left="461" w:right="19" w:hanging="331"/>
        <w:jc w:val="both"/>
        <w:rPr>
          <w:spacing w:val="-4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Зміст програми предмета «Захист Вітчиз</w:t>
      </w:r>
      <w:r w:rsidRPr="00614602">
        <w:rPr>
          <w:rFonts w:eastAsia="Times New Roman"/>
          <w:sz w:val="28"/>
          <w:szCs w:val="28"/>
          <w:lang w:val="uk-UA"/>
        </w:rPr>
        <w:softHyphen/>
        <w:t>ни», завдання, порядок проведення занять.</w:t>
      </w:r>
    </w:p>
    <w:p w:rsidR="00EF4B5D" w:rsidRPr="00614602" w:rsidRDefault="00EF4B5D" w:rsidP="00EF4B5D">
      <w:pPr>
        <w:shd w:val="clear" w:color="auto" w:fill="FFFFFF"/>
        <w:spacing w:before="374" w:line="283" w:lineRule="exact"/>
        <w:ind w:left="466" w:right="1190" w:hanging="442"/>
        <w:rPr>
          <w:sz w:val="28"/>
          <w:szCs w:val="28"/>
        </w:rPr>
      </w:pPr>
      <w:r w:rsidRPr="00614602">
        <w:rPr>
          <w:rFonts w:ascii="Arial" w:hAnsi="Arial" w:cs="Arial"/>
          <w:b/>
          <w:bCs/>
          <w:spacing w:val="-4"/>
          <w:sz w:val="28"/>
          <w:szCs w:val="28"/>
          <w:lang w:val="uk-UA"/>
        </w:rPr>
        <w:t xml:space="preserve">1.   </w:t>
      </w:r>
      <w:r w:rsidRPr="00614602">
        <w:rPr>
          <w:rFonts w:ascii="Arial" w:eastAsia="Times New Roman" w:hAnsi="Arial"/>
          <w:b/>
          <w:bCs/>
          <w:spacing w:val="-4"/>
          <w:sz w:val="28"/>
          <w:szCs w:val="28"/>
          <w:lang w:val="uk-UA"/>
        </w:rPr>
        <w:t>Поняття</w:t>
      </w:r>
      <w:r w:rsidRPr="00614602">
        <w:rPr>
          <w:rFonts w:ascii="Arial" w:eastAsia="Times New Roman" w:hAnsi="Arial" w:cs="Arial"/>
          <w:b/>
          <w:bCs/>
          <w:spacing w:val="-4"/>
          <w:sz w:val="28"/>
          <w:szCs w:val="28"/>
          <w:lang w:val="uk-UA"/>
        </w:rPr>
        <w:t xml:space="preserve"> </w:t>
      </w:r>
      <w:r w:rsidRPr="00614602">
        <w:rPr>
          <w:rFonts w:ascii="Arial" w:eastAsia="Times New Roman" w:hAnsi="Arial"/>
          <w:b/>
          <w:bCs/>
          <w:spacing w:val="-4"/>
          <w:sz w:val="28"/>
          <w:szCs w:val="28"/>
          <w:lang w:val="uk-UA"/>
        </w:rPr>
        <w:t xml:space="preserve">національної </w:t>
      </w:r>
      <w:r w:rsidRPr="00614602">
        <w:rPr>
          <w:rFonts w:ascii="Arial" w:eastAsia="Times New Roman" w:hAnsi="Arial"/>
          <w:b/>
          <w:bCs/>
          <w:sz w:val="28"/>
          <w:szCs w:val="28"/>
          <w:lang w:val="uk-UA"/>
        </w:rPr>
        <w:t>безпеки</w:t>
      </w:r>
      <w:r w:rsidRPr="00614602">
        <w:rPr>
          <w:rFonts w:ascii="Arial" w:eastAsia="Times New Roman" w:hAnsi="Arial" w:cs="Arial"/>
          <w:b/>
          <w:bCs/>
          <w:sz w:val="28"/>
          <w:szCs w:val="28"/>
          <w:lang w:val="uk-UA"/>
        </w:rPr>
        <w:t xml:space="preserve"> </w:t>
      </w:r>
      <w:r w:rsidRPr="00614602">
        <w:rPr>
          <w:rFonts w:ascii="Arial" w:eastAsia="Times New Roman" w:hAnsi="Arial"/>
          <w:b/>
          <w:bCs/>
          <w:sz w:val="28"/>
          <w:szCs w:val="28"/>
          <w:lang w:val="uk-UA"/>
        </w:rPr>
        <w:t>держави</w:t>
      </w:r>
    </w:p>
    <w:p w:rsidR="00EF4B5D" w:rsidRPr="00614602" w:rsidRDefault="00EF4B5D" w:rsidP="00EF4B5D">
      <w:pPr>
        <w:shd w:val="clear" w:color="auto" w:fill="FFFFFF"/>
        <w:spacing w:before="48" w:line="250" w:lineRule="exact"/>
        <w:ind w:left="451"/>
        <w:rPr>
          <w:sz w:val="28"/>
          <w:szCs w:val="28"/>
        </w:rPr>
      </w:pPr>
      <w:r w:rsidRPr="00614602">
        <w:rPr>
          <w:rFonts w:eastAsia="Times New Roman"/>
          <w:i/>
          <w:iCs/>
          <w:sz w:val="28"/>
          <w:szCs w:val="28"/>
          <w:lang w:val="uk-UA"/>
        </w:rPr>
        <w:t>Загрози національній безпеці України</w:t>
      </w:r>
    </w:p>
    <w:p w:rsidR="00EF4B5D" w:rsidRPr="00614602" w:rsidRDefault="00EF4B5D" w:rsidP="00EF4B5D">
      <w:pPr>
        <w:shd w:val="clear" w:color="auto" w:fill="FFFFFF"/>
        <w:spacing w:line="254" w:lineRule="exact"/>
        <w:ind w:left="14" w:right="5"/>
        <w:jc w:val="both"/>
        <w:rPr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Існування, самозбереження і прогресив</w:t>
      </w:r>
      <w:r w:rsidRPr="00614602">
        <w:rPr>
          <w:rFonts w:eastAsia="Times New Roman"/>
          <w:sz w:val="28"/>
          <w:szCs w:val="28"/>
          <w:lang w:val="uk-UA"/>
        </w:rPr>
        <w:softHyphen/>
        <w:t>ний розвиток України як суверенної держави залежить від цілеспрямованої політики щодо</w:t>
      </w:r>
      <w:r w:rsidRPr="00614602">
        <w:rPr>
          <w:rFonts w:eastAsia="Times New Roman"/>
          <w:sz w:val="28"/>
          <w:szCs w:val="28"/>
        </w:rPr>
        <w:t xml:space="preserve"> </w:t>
      </w:r>
      <w:r w:rsidRPr="00614602">
        <w:rPr>
          <w:rFonts w:eastAsia="Times New Roman"/>
          <w:sz w:val="28"/>
          <w:szCs w:val="28"/>
          <w:lang w:val="uk-UA"/>
        </w:rPr>
        <w:t>її національних інтересів. Основи такої полі</w:t>
      </w:r>
      <w:r w:rsidRPr="00614602">
        <w:rPr>
          <w:rFonts w:eastAsia="Times New Roman"/>
          <w:sz w:val="28"/>
          <w:szCs w:val="28"/>
          <w:lang w:val="uk-UA"/>
        </w:rPr>
        <w:softHyphen/>
        <w:t>тики і вивчає Концепція національної безпеки України.</w:t>
      </w:r>
    </w:p>
    <w:p w:rsidR="00EF4B5D" w:rsidRPr="00614602" w:rsidRDefault="00EF4B5D" w:rsidP="00EF4B5D">
      <w:pPr>
        <w:shd w:val="clear" w:color="auto" w:fill="FFFFFF"/>
        <w:spacing w:line="254" w:lineRule="exact"/>
        <w:ind w:left="10" w:right="5" w:firstLine="451"/>
        <w:jc w:val="both"/>
        <w:rPr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Концепція національної безпеки України має забезпечити: єдність принципів формування та проведення державної безпеки; поєднання підходів до формування відповідної законо</w:t>
      </w:r>
      <w:r w:rsidRPr="00614602">
        <w:rPr>
          <w:rFonts w:eastAsia="Times New Roman"/>
          <w:sz w:val="28"/>
          <w:szCs w:val="28"/>
          <w:lang w:val="uk-UA"/>
        </w:rPr>
        <w:softHyphen/>
        <w:t>давчої бази, підготовки доктрини, стратегій, державних і відомчих програм у різних сферах національної безпеки.</w:t>
      </w:r>
    </w:p>
    <w:p w:rsidR="00EF4B5D" w:rsidRPr="00614602" w:rsidRDefault="00EF4B5D" w:rsidP="00EF4B5D">
      <w:pPr>
        <w:shd w:val="clear" w:color="auto" w:fill="FFFFFF"/>
        <w:spacing w:before="106" w:line="254" w:lineRule="exact"/>
        <w:ind w:left="470"/>
        <w:rPr>
          <w:sz w:val="28"/>
          <w:szCs w:val="28"/>
          <w:lang w:val="uk-UA"/>
        </w:rPr>
      </w:pPr>
      <w:r w:rsidRPr="00614602">
        <w:rPr>
          <w:rFonts w:eastAsia="Times New Roman"/>
          <w:b/>
          <w:bCs/>
          <w:i/>
          <w:iCs/>
          <w:sz w:val="28"/>
          <w:szCs w:val="28"/>
          <w:lang w:val="uk-UA"/>
        </w:rPr>
        <w:t xml:space="preserve">Загальні положення </w:t>
      </w:r>
      <w:r w:rsidRPr="00614602">
        <w:rPr>
          <w:rFonts w:eastAsia="Times New Roman"/>
          <w:i/>
          <w:iCs/>
          <w:sz w:val="28"/>
          <w:szCs w:val="28"/>
          <w:lang w:val="uk-UA"/>
        </w:rPr>
        <w:t xml:space="preserve">і </w:t>
      </w:r>
      <w:r w:rsidRPr="00614602">
        <w:rPr>
          <w:rFonts w:eastAsia="Times New Roman"/>
          <w:b/>
          <w:bCs/>
          <w:i/>
          <w:iCs/>
          <w:sz w:val="28"/>
          <w:szCs w:val="28"/>
          <w:lang w:val="uk-UA"/>
        </w:rPr>
        <w:t>принципи</w:t>
      </w:r>
    </w:p>
    <w:p w:rsidR="00EF4B5D" w:rsidRPr="00614602" w:rsidRDefault="00EF4B5D" w:rsidP="00EF4B5D">
      <w:pPr>
        <w:shd w:val="clear" w:color="auto" w:fill="FFFFFF"/>
        <w:spacing w:line="254" w:lineRule="exact"/>
        <w:ind w:left="14" w:right="5" w:firstLine="456"/>
        <w:jc w:val="both"/>
        <w:rPr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Національна безпека України як стан за</w:t>
      </w:r>
      <w:r w:rsidRPr="00614602">
        <w:rPr>
          <w:rFonts w:eastAsia="Times New Roman"/>
          <w:sz w:val="28"/>
          <w:szCs w:val="28"/>
          <w:lang w:val="uk-UA"/>
        </w:rPr>
        <w:softHyphen/>
        <w:t xml:space="preserve">хищеності </w:t>
      </w:r>
      <w:proofErr w:type="spellStart"/>
      <w:r w:rsidRPr="00614602">
        <w:rPr>
          <w:rFonts w:eastAsia="Times New Roman"/>
          <w:sz w:val="28"/>
          <w:szCs w:val="28"/>
          <w:lang w:val="uk-UA"/>
        </w:rPr>
        <w:t>життєво</w:t>
      </w:r>
      <w:proofErr w:type="spellEnd"/>
      <w:r w:rsidRPr="00614602">
        <w:rPr>
          <w:rFonts w:eastAsia="Times New Roman"/>
          <w:sz w:val="28"/>
          <w:szCs w:val="28"/>
          <w:lang w:val="uk-UA"/>
        </w:rPr>
        <w:t xml:space="preserve"> важливих інтересів особи, суспільства та держави від внутрішніх і зо</w:t>
      </w:r>
      <w:r w:rsidRPr="00614602">
        <w:rPr>
          <w:rFonts w:eastAsia="Times New Roman"/>
          <w:sz w:val="28"/>
          <w:szCs w:val="28"/>
          <w:lang w:val="uk-UA"/>
        </w:rPr>
        <w:softHyphen/>
        <w:t>внішніх загроз є необхідною умовою збережен</w:t>
      </w:r>
      <w:r w:rsidRPr="00614602">
        <w:rPr>
          <w:rFonts w:eastAsia="Times New Roman"/>
          <w:sz w:val="28"/>
          <w:szCs w:val="28"/>
          <w:lang w:val="uk-UA"/>
        </w:rPr>
        <w:softHyphen/>
        <w:t>ня та примноження духовних і матеріальних цінностей.</w:t>
      </w:r>
    </w:p>
    <w:p w:rsidR="00EF4B5D" w:rsidRPr="00614602" w:rsidRDefault="00EF4B5D" w:rsidP="00EF4B5D">
      <w:pPr>
        <w:shd w:val="clear" w:color="auto" w:fill="FFFFFF"/>
        <w:spacing w:line="254" w:lineRule="exact"/>
        <w:ind w:left="14" w:right="10" w:firstLine="456"/>
        <w:jc w:val="both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Головними об'єктами національної без</w:t>
      </w:r>
      <w:r w:rsidRPr="00614602">
        <w:rPr>
          <w:rFonts w:eastAsia="Times New Roman"/>
          <w:sz w:val="28"/>
          <w:szCs w:val="28"/>
          <w:lang w:val="uk-UA"/>
        </w:rPr>
        <w:softHyphen/>
        <w:t>пеки є:</w:t>
      </w:r>
    </w:p>
    <w:p w:rsidR="00EF4B5D" w:rsidRPr="00614602" w:rsidRDefault="00EF4B5D" w:rsidP="00EF4B5D">
      <w:pPr>
        <w:numPr>
          <w:ilvl w:val="0"/>
          <w:numId w:val="1"/>
        </w:numPr>
        <w:shd w:val="clear" w:color="auto" w:fill="FFFFFF"/>
        <w:tabs>
          <w:tab w:val="left" w:pos="461"/>
        </w:tabs>
        <w:spacing w:line="254" w:lineRule="exact"/>
        <w:ind w:left="235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громадянин — його права і свобода;</w:t>
      </w:r>
    </w:p>
    <w:p w:rsidR="00EF4B5D" w:rsidRPr="00614602" w:rsidRDefault="00EF4B5D" w:rsidP="00EF4B5D">
      <w:pPr>
        <w:numPr>
          <w:ilvl w:val="0"/>
          <w:numId w:val="1"/>
        </w:numPr>
        <w:shd w:val="clear" w:color="auto" w:fill="FFFFFF"/>
        <w:tabs>
          <w:tab w:val="left" w:pos="461"/>
        </w:tabs>
        <w:spacing w:before="14" w:line="264" w:lineRule="exact"/>
        <w:ind w:left="461" w:hanging="22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суспільство — його духовні і матеріальні цінності;</w:t>
      </w:r>
    </w:p>
    <w:p w:rsidR="00EF4B5D" w:rsidRPr="00614602" w:rsidRDefault="00EF4B5D" w:rsidP="00EF4B5D">
      <w:pPr>
        <w:numPr>
          <w:ilvl w:val="0"/>
          <w:numId w:val="1"/>
        </w:numPr>
        <w:shd w:val="clear" w:color="auto" w:fill="FFFFFF"/>
        <w:tabs>
          <w:tab w:val="left" w:pos="461"/>
        </w:tabs>
        <w:spacing w:before="24" w:line="264" w:lineRule="exact"/>
        <w:ind w:left="461" w:right="10" w:hanging="22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держава — її конституційний лад, суве</w:t>
      </w:r>
      <w:r w:rsidRPr="00614602">
        <w:rPr>
          <w:rFonts w:eastAsia="Times New Roman"/>
          <w:sz w:val="28"/>
          <w:szCs w:val="28"/>
          <w:lang w:val="uk-UA"/>
        </w:rPr>
        <w:softHyphen/>
        <w:t xml:space="preserve">ренітет, </w:t>
      </w:r>
      <w:r w:rsidR="00614602">
        <w:rPr>
          <w:rFonts w:eastAsia="Times New Roman"/>
          <w:sz w:val="28"/>
          <w:szCs w:val="28"/>
          <w:lang w:val="uk-UA"/>
        </w:rPr>
        <w:t>територіальна цілісність і недо</w:t>
      </w:r>
      <w:r w:rsidRPr="00614602">
        <w:rPr>
          <w:rFonts w:eastAsia="Times New Roman"/>
          <w:sz w:val="28"/>
          <w:szCs w:val="28"/>
          <w:lang w:val="uk-UA"/>
        </w:rPr>
        <w:t>торканість кордонів.</w:t>
      </w:r>
    </w:p>
    <w:p w:rsidR="00EF4B5D" w:rsidRPr="00614602" w:rsidRDefault="00EF4B5D" w:rsidP="00EF4B5D">
      <w:pPr>
        <w:shd w:val="clear" w:color="auto" w:fill="FFFFFF"/>
        <w:spacing w:before="139" w:line="254" w:lineRule="exact"/>
        <w:ind w:left="19" w:right="10" w:firstLine="451"/>
        <w:jc w:val="both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Основними принципами забезпечення на</w:t>
      </w:r>
      <w:r w:rsidRPr="00614602">
        <w:rPr>
          <w:rFonts w:eastAsia="Times New Roman"/>
          <w:sz w:val="28"/>
          <w:szCs w:val="28"/>
          <w:lang w:val="uk-UA"/>
        </w:rPr>
        <w:softHyphen/>
        <w:t>ціональної безпеки є:</w:t>
      </w:r>
    </w:p>
    <w:p w:rsidR="00EF4B5D" w:rsidRPr="00614602" w:rsidRDefault="00EF4B5D" w:rsidP="00EF4B5D">
      <w:pPr>
        <w:numPr>
          <w:ilvl w:val="0"/>
          <w:numId w:val="1"/>
        </w:numPr>
        <w:shd w:val="clear" w:color="auto" w:fill="FFFFFF"/>
        <w:tabs>
          <w:tab w:val="left" w:pos="461"/>
        </w:tabs>
        <w:ind w:left="235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пріоритет прав людини;</w:t>
      </w:r>
    </w:p>
    <w:p w:rsidR="00EF4B5D" w:rsidRPr="00614602" w:rsidRDefault="00EF4B5D" w:rsidP="00EF4B5D">
      <w:pPr>
        <w:numPr>
          <w:ilvl w:val="0"/>
          <w:numId w:val="1"/>
        </w:numPr>
        <w:shd w:val="clear" w:color="auto" w:fill="FFFFFF"/>
        <w:tabs>
          <w:tab w:val="left" w:pos="461"/>
        </w:tabs>
        <w:spacing w:before="34"/>
        <w:ind w:left="235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lastRenderedPageBreak/>
        <w:t>верховенство права;</w:t>
      </w:r>
    </w:p>
    <w:p w:rsidR="00EF4B5D" w:rsidRPr="00614602" w:rsidRDefault="00EF4B5D" w:rsidP="00EF4B5D">
      <w:pPr>
        <w:numPr>
          <w:ilvl w:val="0"/>
          <w:numId w:val="1"/>
        </w:numPr>
        <w:shd w:val="clear" w:color="auto" w:fill="FFFFFF"/>
        <w:tabs>
          <w:tab w:val="left" w:pos="461"/>
        </w:tabs>
        <w:spacing w:before="19" w:line="254" w:lineRule="exact"/>
        <w:ind w:left="461" w:right="10" w:hanging="22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пріоритет договірних (мирних) засобів у ви</w:t>
      </w:r>
      <w:r w:rsidRPr="00614602">
        <w:rPr>
          <w:rFonts w:eastAsia="Times New Roman"/>
          <w:sz w:val="28"/>
          <w:szCs w:val="28"/>
          <w:lang w:val="uk-UA"/>
        </w:rPr>
        <w:softHyphen/>
        <w:t>рішенні конфліктів;</w:t>
      </w:r>
    </w:p>
    <w:p w:rsidR="00EF4B5D" w:rsidRPr="00614602" w:rsidRDefault="00EF4B5D" w:rsidP="00EF4B5D">
      <w:pPr>
        <w:numPr>
          <w:ilvl w:val="0"/>
          <w:numId w:val="1"/>
        </w:numPr>
        <w:shd w:val="clear" w:color="auto" w:fill="FFFFFF"/>
        <w:tabs>
          <w:tab w:val="left" w:pos="461"/>
        </w:tabs>
        <w:spacing w:before="24" w:line="254" w:lineRule="exact"/>
        <w:ind w:left="461" w:hanging="22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адекватність заходів захисту національних інтересів раціональним і потенційним за</w:t>
      </w:r>
      <w:r w:rsidRPr="00614602">
        <w:rPr>
          <w:rFonts w:eastAsia="Times New Roman"/>
          <w:sz w:val="28"/>
          <w:szCs w:val="28"/>
          <w:lang w:val="uk-UA"/>
        </w:rPr>
        <w:softHyphen/>
        <w:t>грозам;</w:t>
      </w:r>
    </w:p>
    <w:p w:rsidR="00EF4B5D" w:rsidRPr="00614602" w:rsidRDefault="00EF4B5D" w:rsidP="00EF4B5D">
      <w:pPr>
        <w:numPr>
          <w:ilvl w:val="0"/>
          <w:numId w:val="1"/>
        </w:numPr>
        <w:shd w:val="clear" w:color="auto" w:fill="FFFFFF"/>
        <w:tabs>
          <w:tab w:val="left" w:pos="461"/>
        </w:tabs>
        <w:spacing w:before="14" w:line="259" w:lineRule="exact"/>
        <w:ind w:left="461" w:right="5" w:hanging="22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демократичний цивільний контроль за во</w:t>
      </w:r>
      <w:r w:rsidRPr="00614602">
        <w:rPr>
          <w:rFonts w:eastAsia="Times New Roman"/>
          <w:sz w:val="28"/>
          <w:szCs w:val="28"/>
          <w:lang w:val="uk-UA"/>
        </w:rPr>
        <w:softHyphen/>
        <w:t>єнною</w:t>
      </w:r>
      <w:r w:rsidR="00614602">
        <w:rPr>
          <w:rFonts w:eastAsia="Times New Roman"/>
          <w:sz w:val="28"/>
          <w:szCs w:val="28"/>
          <w:lang w:val="uk-UA"/>
        </w:rPr>
        <w:t xml:space="preserve"> сферою, а також іншими структу</w:t>
      </w:r>
      <w:r w:rsidRPr="00614602">
        <w:rPr>
          <w:rFonts w:eastAsia="Times New Roman"/>
          <w:sz w:val="28"/>
          <w:szCs w:val="28"/>
          <w:lang w:val="uk-UA"/>
        </w:rPr>
        <w:t>рами в системі забезпечення національної безпеки;</w:t>
      </w:r>
    </w:p>
    <w:p w:rsidR="00EF4B5D" w:rsidRPr="00614602" w:rsidRDefault="00EF4B5D" w:rsidP="00EF4B5D">
      <w:pPr>
        <w:numPr>
          <w:ilvl w:val="0"/>
          <w:numId w:val="1"/>
        </w:numPr>
        <w:shd w:val="clear" w:color="auto" w:fill="FFFFFF"/>
        <w:tabs>
          <w:tab w:val="left" w:pos="461"/>
        </w:tabs>
        <w:spacing w:before="10" w:line="259" w:lineRule="exact"/>
        <w:ind w:left="235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взаємна відповідність;</w:t>
      </w:r>
    </w:p>
    <w:p w:rsidR="00EF4B5D" w:rsidRPr="00614602" w:rsidRDefault="00EF4B5D" w:rsidP="00EF4B5D">
      <w:pPr>
        <w:numPr>
          <w:ilvl w:val="0"/>
          <w:numId w:val="1"/>
        </w:numPr>
        <w:shd w:val="clear" w:color="auto" w:fill="FFFFFF"/>
        <w:tabs>
          <w:tab w:val="left" w:pos="461"/>
        </w:tabs>
        <w:spacing w:before="29" w:line="254" w:lineRule="exact"/>
        <w:ind w:left="461" w:right="14" w:hanging="22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чітке розмежування повноважень органів державної влади.</w:t>
      </w:r>
    </w:p>
    <w:p w:rsidR="00EF4B5D" w:rsidRPr="00614602" w:rsidRDefault="00EF4B5D" w:rsidP="00EF4B5D">
      <w:pPr>
        <w:shd w:val="clear" w:color="auto" w:fill="FFFFFF"/>
        <w:spacing w:before="139" w:line="254" w:lineRule="exact"/>
        <w:ind w:left="5" w:right="10" w:firstLine="461"/>
        <w:jc w:val="both"/>
        <w:rPr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Національна безпека України досягаєть</w:t>
      </w:r>
      <w:r w:rsidRPr="00614602">
        <w:rPr>
          <w:rFonts w:eastAsia="Times New Roman"/>
          <w:sz w:val="28"/>
          <w:szCs w:val="28"/>
          <w:lang w:val="uk-UA"/>
        </w:rPr>
        <w:softHyphen/>
        <w:t>ся шляхом проведення виваженої державної політики відповідно до прийнятих доктрин, стратегій, концепцій і програм у таких сферах, як політична, економічна, соціальна, воєнна, екологічна, науково-технічна, інформаційна тощо.</w:t>
      </w:r>
    </w:p>
    <w:p w:rsidR="00EF4B5D" w:rsidRPr="00614602" w:rsidRDefault="00EF4B5D" w:rsidP="00EF4B5D">
      <w:pPr>
        <w:shd w:val="clear" w:color="auto" w:fill="FFFFFF"/>
        <w:spacing w:line="250" w:lineRule="exact"/>
        <w:ind w:left="29"/>
        <w:jc w:val="both"/>
        <w:rPr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Конкретні засоби та шляхи забезпечен</w:t>
      </w:r>
      <w:r w:rsidRPr="00614602">
        <w:rPr>
          <w:rFonts w:eastAsia="Times New Roman"/>
          <w:sz w:val="28"/>
          <w:szCs w:val="28"/>
          <w:lang w:val="uk-UA"/>
        </w:rPr>
        <w:softHyphen/>
        <w:t>ня національної безпеки України зумовлю</w:t>
      </w:r>
      <w:r w:rsidRPr="00614602">
        <w:rPr>
          <w:rFonts w:eastAsia="Times New Roman"/>
          <w:sz w:val="28"/>
          <w:szCs w:val="28"/>
          <w:lang w:val="uk-UA"/>
        </w:rPr>
        <w:softHyphen/>
        <w:t>ють пріоритетність національних інтересів, необхідність своєчасного вживання заходів, адекватних характеру та масштабам загроз цим інтересам, і ґрунтуються на засадах правової демократичної держави.</w:t>
      </w:r>
    </w:p>
    <w:p w:rsidR="00EF4B5D" w:rsidRPr="00BD7462" w:rsidRDefault="00EF4B5D" w:rsidP="00EF4B5D">
      <w:pPr>
        <w:shd w:val="clear" w:color="auto" w:fill="FFFFFF"/>
        <w:spacing w:line="250" w:lineRule="exact"/>
        <w:ind w:left="480"/>
        <w:rPr>
          <w:sz w:val="28"/>
          <w:szCs w:val="28"/>
          <w:lang w:val="uk-UA"/>
        </w:rPr>
      </w:pPr>
      <w:r w:rsidRPr="00614602">
        <w:rPr>
          <w:rFonts w:eastAsia="Times New Roman"/>
          <w:i/>
          <w:iCs/>
          <w:sz w:val="28"/>
          <w:szCs w:val="28"/>
          <w:lang w:val="uk-UA"/>
        </w:rPr>
        <w:t>Національні інтереси України</w:t>
      </w:r>
    </w:p>
    <w:p w:rsidR="00EF4B5D" w:rsidRPr="00BD7462" w:rsidRDefault="00EF4B5D" w:rsidP="00EF4B5D">
      <w:pPr>
        <w:shd w:val="clear" w:color="auto" w:fill="FFFFFF"/>
        <w:spacing w:line="250" w:lineRule="exact"/>
        <w:ind w:left="24" w:right="5" w:firstLine="461"/>
        <w:jc w:val="both"/>
        <w:rPr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Національні інтереси України відобра</w:t>
      </w:r>
      <w:r w:rsidRPr="00614602">
        <w:rPr>
          <w:rFonts w:eastAsia="Times New Roman"/>
          <w:sz w:val="28"/>
          <w:szCs w:val="28"/>
          <w:lang w:val="uk-UA"/>
        </w:rPr>
        <w:softHyphen/>
        <w:t>жають фундаментальні цінності та прагнення українського народу, його потреби в різних умовах життєдіяльності, а також цивілізовані шляхи її створення та задоволення.</w:t>
      </w:r>
    </w:p>
    <w:p w:rsidR="00EF4B5D" w:rsidRPr="00BD7462" w:rsidRDefault="00EF4B5D" w:rsidP="00EF4B5D">
      <w:pPr>
        <w:shd w:val="clear" w:color="auto" w:fill="FFFFFF"/>
        <w:spacing w:line="250" w:lineRule="exact"/>
        <w:ind w:left="24" w:right="10" w:firstLine="461"/>
        <w:jc w:val="both"/>
        <w:rPr>
          <w:sz w:val="28"/>
          <w:szCs w:val="28"/>
          <w:lang w:val="uk-UA"/>
        </w:rPr>
      </w:pPr>
      <w:r w:rsidRPr="00614602">
        <w:rPr>
          <w:rFonts w:eastAsia="Times New Roman"/>
          <w:spacing w:val="-2"/>
          <w:sz w:val="28"/>
          <w:szCs w:val="28"/>
          <w:lang w:val="uk-UA"/>
        </w:rPr>
        <w:t>Національні інтереси України та їхня пріори</w:t>
      </w:r>
      <w:r w:rsidRPr="00614602">
        <w:rPr>
          <w:rFonts w:eastAsia="Times New Roman"/>
          <w:spacing w:val="-2"/>
          <w:sz w:val="28"/>
          <w:szCs w:val="28"/>
          <w:lang w:val="uk-UA"/>
        </w:rPr>
        <w:softHyphen/>
      </w:r>
      <w:r w:rsidRPr="00614602">
        <w:rPr>
          <w:rFonts w:eastAsia="Times New Roman"/>
          <w:spacing w:val="-1"/>
          <w:sz w:val="28"/>
          <w:szCs w:val="28"/>
          <w:lang w:val="uk-UA"/>
        </w:rPr>
        <w:t xml:space="preserve">тетність обумовлюються конкретною ситуацією, </w:t>
      </w:r>
      <w:r w:rsidRPr="00614602">
        <w:rPr>
          <w:rFonts w:eastAsia="Times New Roman"/>
          <w:sz w:val="28"/>
          <w:szCs w:val="28"/>
          <w:lang w:val="uk-UA"/>
        </w:rPr>
        <w:t>що складається в країні та за її межами.</w:t>
      </w:r>
    </w:p>
    <w:p w:rsidR="00EF4B5D" w:rsidRPr="00614602" w:rsidRDefault="00EF4B5D" w:rsidP="00EF4B5D">
      <w:pPr>
        <w:shd w:val="clear" w:color="auto" w:fill="FFFFFF"/>
        <w:spacing w:line="250" w:lineRule="exact"/>
        <w:ind w:left="480"/>
        <w:rPr>
          <w:sz w:val="28"/>
          <w:szCs w:val="28"/>
        </w:rPr>
      </w:pPr>
      <w:r w:rsidRPr="00614602">
        <w:rPr>
          <w:rFonts w:eastAsia="Times New Roman"/>
          <w:spacing w:val="-2"/>
          <w:sz w:val="28"/>
          <w:szCs w:val="28"/>
          <w:lang w:val="uk-UA"/>
        </w:rPr>
        <w:t>Пріоритетними національними інтересами є:</w:t>
      </w:r>
    </w:p>
    <w:p w:rsidR="00EF4B5D" w:rsidRPr="00614602" w:rsidRDefault="00EF4B5D" w:rsidP="00EF4B5D">
      <w:pPr>
        <w:numPr>
          <w:ilvl w:val="0"/>
          <w:numId w:val="1"/>
        </w:numPr>
        <w:shd w:val="clear" w:color="auto" w:fill="FFFFFF"/>
        <w:tabs>
          <w:tab w:val="left" w:pos="451"/>
        </w:tabs>
        <w:spacing w:before="29" w:line="250" w:lineRule="exact"/>
        <w:ind w:left="451" w:right="10" w:hanging="22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створення громадського суспільства, під</w:t>
      </w:r>
      <w:r w:rsidRPr="00614602">
        <w:rPr>
          <w:rFonts w:eastAsia="Times New Roman"/>
          <w:sz w:val="28"/>
          <w:szCs w:val="28"/>
          <w:lang w:val="uk-UA"/>
        </w:rPr>
        <w:softHyphen/>
        <w:t>вищення ефективності органів державної влади та мистецтва самоврядування, роз</w:t>
      </w:r>
      <w:r w:rsidRPr="00614602">
        <w:rPr>
          <w:rFonts w:eastAsia="Times New Roman"/>
          <w:sz w:val="28"/>
          <w:szCs w:val="28"/>
          <w:lang w:val="uk-UA"/>
        </w:rPr>
        <w:softHyphen/>
        <w:t xml:space="preserve">виток </w:t>
      </w:r>
      <w:r w:rsidR="00614602">
        <w:rPr>
          <w:rFonts w:eastAsia="Times New Roman"/>
          <w:sz w:val="28"/>
          <w:szCs w:val="28"/>
          <w:lang w:val="uk-UA"/>
        </w:rPr>
        <w:t>демократичних інститутів для за</w:t>
      </w:r>
      <w:r w:rsidRPr="00614602">
        <w:rPr>
          <w:rFonts w:eastAsia="Times New Roman"/>
          <w:sz w:val="28"/>
          <w:szCs w:val="28"/>
          <w:lang w:val="uk-UA"/>
        </w:rPr>
        <w:t>безпечення прав і свобод людини;</w:t>
      </w:r>
    </w:p>
    <w:p w:rsidR="00EF4B5D" w:rsidRPr="00614602" w:rsidRDefault="00EF4B5D" w:rsidP="00EF4B5D">
      <w:pPr>
        <w:numPr>
          <w:ilvl w:val="0"/>
          <w:numId w:val="1"/>
        </w:numPr>
        <w:shd w:val="clear" w:color="auto" w:fill="FFFFFF"/>
        <w:tabs>
          <w:tab w:val="left" w:pos="451"/>
        </w:tabs>
        <w:spacing w:before="53" w:line="250" w:lineRule="exact"/>
        <w:ind w:left="451" w:right="14" w:hanging="22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досягнення національної злагоди, політич</w:t>
      </w:r>
      <w:r w:rsidRPr="00614602">
        <w:rPr>
          <w:rFonts w:eastAsia="Times New Roman"/>
          <w:sz w:val="28"/>
          <w:szCs w:val="28"/>
          <w:lang w:val="uk-UA"/>
        </w:rPr>
        <w:softHyphen/>
        <w:t>ної і соціальної стабільності, гарантування прав української нації та національних меншин країни;</w:t>
      </w:r>
    </w:p>
    <w:p w:rsidR="00EF4B5D" w:rsidRPr="00614602" w:rsidRDefault="00EF4B5D" w:rsidP="00EF4B5D">
      <w:pPr>
        <w:numPr>
          <w:ilvl w:val="0"/>
          <w:numId w:val="1"/>
        </w:numPr>
        <w:shd w:val="clear" w:color="auto" w:fill="FFFFFF"/>
        <w:tabs>
          <w:tab w:val="left" w:pos="451"/>
        </w:tabs>
        <w:spacing w:before="53" w:line="254" w:lineRule="exact"/>
        <w:ind w:left="451" w:right="19" w:hanging="22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забезпечення державного суверенітету, те</w:t>
      </w:r>
      <w:r w:rsidRPr="00614602">
        <w:rPr>
          <w:rFonts w:eastAsia="Times New Roman"/>
          <w:sz w:val="28"/>
          <w:szCs w:val="28"/>
          <w:lang w:val="uk-UA"/>
        </w:rPr>
        <w:softHyphen/>
        <w:t>риторіальної цілісності кордонів;</w:t>
      </w:r>
    </w:p>
    <w:p w:rsidR="00EF4B5D" w:rsidRPr="00614602" w:rsidRDefault="00EF4B5D" w:rsidP="00EF4B5D">
      <w:pPr>
        <w:numPr>
          <w:ilvl w:val="0"/>
          <w:numId w:val="1"/>
        </w:numPr>
        <w:shd w:val="clear" w:color="auto" w:fill="FFFFFF"/>
        <w:tabs>
          <w:tab w:val="left" w:pos="451"/>
        </w:tabs>
        <w:spacing w:before="58" w:line="250" w:lineRule="exact"/>
        <w:ind w:left="451" w:right="24" w:hanging="22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створення самодостатньої соціально орієн</w:t>
      </w:r>
      <w:r w:rsidRPr="00614602">
        <w:rPr>
          <w:rFonts w:eastAsia="Times New Roman"/>
          <w:sz w:val="28"/>
          <w:szCs w:val="28"/>
          <w:lang w:val="uk-UA"/>
        </w:rPr>
        <w:softHyphen/>
        <w:t>тованої ринкової економіки;</w:t>
      </w:r>
    </w:p>
    <w:p w:rsidR="00EF4B5D" w:rsidRPr="00614602" w:rsidRDefault="00EF4B5D" w:rsidP="00EF4B5D">
      <w:pPr>
        <w:numPr>
          <w:ilvl w:val="0"/>
          <w:numId w:val="1"/>
        </w:numPr>
        <w:shd w:val="clear" w:color="auto" w:fill="FFFFFF"/>
        <w:tabs>
          <w:tab w:val="left" w:pos="451"/>
        </w:tabs>
        <w:spacing w:before="58" w:line="250" w:lineRule="exact"/>
        <w:ind w:left="451" w:right="19" w:hanging="22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забезпечення екологічно та технологічно безпечн</w:t>
      </w:r>
      <w:r w:rsidR="00614602">
        <w:rPr>
          <w:rFonts w:eastAsia="Times New Roman"/>
          <w:sz w:val="28"/>
          <w:szCs w:val="28"/>
          <w:lang w:val="uk-UA"/>
        </w:rPr>
        <w:t>их умов життєдіяльності суспіль</w:t>
      </w:r>
      <w:r w:rsidRPr="00614602">
        <w:rPr>
          <w:rFonts w:eastAsia="Times New Roman"/>
          <w:sz w:val="28"/>
          <w:szCs w:val="28"/>
          <w:lang w:val="uk-UA"/>
        </w:rPr>
        <w:t>ства;</w:t>
      </w:r>
    </w:p>
    <w:p w:rsidR="00EF4B5D" w:rsidRPr="00614602" w:rsidRDefault="00EF4B5D" w:rsidP="00EF4B5D">
      <w:pPr>
        <w:numPr>
          <w:ilvl w:val="0"/>
          <w:numId w:val="1"/>
        </w:numPr>
        <w:shd w:val="clear" w:color="auto" w:fill="FFFFFF"/>
        <w:tabs>
          <w:tab w:val="left" w:pos="451"/>
        </w:tabs>
        <w:spacing w:before="48" w:line="254" w:lineRule="exact"/>
        <w:ind w:left="451" w:right="34" w:hanging="22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збереження та підвищення науково-тех</w:t>
      </w:r>
      <w:r w:rsidRPr="00614602">
        <w:rPr>
          <w:rFonts w:eastAsia="Times New Roman"/>
          <w:sz w:val="28"/>
          <w:szCs w:val="28"/>
          <w:lang w:val="uk-UA"/>
        </w:rPr>
        <w:softHyphen/>
        <w:t>нічного потенціалу;</w:t>
      </w:r>
    </w:p>
    <w:p w:rsidR="00EF4B5D" w:rsidRPr="00614602" w:rsidRDefault="00EF4B5D" w:rsidP="00EF4B5D">
      <w:pPr>
        <w:numPr>
          <w:ilvl w:val="0"/>
          <w:numId w:val="1"/>
        </w:numPr>
        <w:shd w:val="clear" w:color="auto" w:fill="FFFFFF"/>
        <w:tabs>
          <w:tab w:val="left" w:pos="451"/>
        </w:tabs>
        <w:spacing w:before="48" w:line="254" w:lineRule="exact"/>
        <w:ind w:left="451" w:right="24" w:hanging="22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зміцнення генофонду українського народу, його фізичного та морального здоров'я та інтелектуального потенціалу;</w:t>
      </w:r>
    </w:p>
    <w:p w:rsidR="00EF4B5D" w:rsidRPr="00614602" w:rsidRDefault="00EF4B5D" w:rsidP="00EF4B5D">
      <w:pPr>
        <w:numPr>
          <w:ilvl w:val="0"/>
          <w:numId w:val="1"/>
        </w:numPr>
        <w:shd w:val="clear" w:color="auto" w:fill="FFFFFF"/>
        <w:tabs>
          <w:tab w:val="left" w:pos="451"/>
        </w:tabs>
        <w:spacing w:before="53" w:line="250" w:lineRule="exact"/>
        <w:ind w:left="451" w:right="24" w:hanging="22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розвиток української нації, історичної свідомост</w:t>
      </w:r>
      <w:r w:rsidR="00614602">
        <w:rPr>
          <w:rFonts w:eastAsia="Times New Roman"/>
          <w:sz w:val="28"/>
          <w:szCs w:val="28"/>
          <w:lang w:val="uk-UA"/>
        </w:rPr>
        <w:t>і та національної гідності укра</w:t>
      </w:r>
      <w:r w:rsidRPr="00614602">
        <w:rPr>
          <w:rFonts w:eastAsia="Times New Roman"/>
          <w:sz w:val="28"/>
          <w:szCs w:val="28"/>
          <w:lang w:val="uk-UA"/>
        </w:rPr>
        <w:t>їнців;</w:t>
      </w:r>
    </w:p>
    <w:p w:rsidR="00EF4B5D" w:rsidRPr="00614602" w:rsidRDefault="00EF4B5D" w:rsidP="00EF4B5D">
      <w:pPr>
        <w:numPr>
          <w:ilvl w:val="0"/>
          <w:numId w:val="1"/>
        </w:numPr>
        <w:shd w:val="clear" w:color="auto" w:fill="FFFFFF"/>
        <w:tabs>
          <w:tab w:val="left" w:pos="451"/>
        </w:tabs>
        <w:spacing w:before="58" w:line="250" w:lineRule="exact"/>
        <w:ind w:left="451" w:right="29" w:hanging="22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 xml:space="preserve">розвиток етнічної, культурної, </w:t>
      </w:r>
      <w:proofErr w:type="spellStart"/>
      <w:r w:rsidRPr="00614602">
        <w:rPr>
          <w:rFonts w:eastAsia="Times New Roman"/>
          <w:sz w:val="28"/>
          <w:szCs w:val="28"/>
          <w:lang w:val="uk-UA"/>
        </w:rPr>
        <w:t>мовної</w:t>
      </w:r>
      <w:proofErr w:type="spellEnd"/>
      <w:r w:rsidRPr="00614602">
        <w:rPr>
          <w:rFonts w:eastAsia="Times New Roman"/>
          <w:sz w:val="28"/>
          <w:szCs w:val="28"/>
          <w:lang w:val="uk-UA"/>
        </w:rPr>
        <w:t xml:space="preserve"> та релігійної самобутності громадян усіх національностей, що складають україн</w:t>
      </w:r>
      <w:r w:rsidRPr="00614602">
        <w:rPr>
          <w:rFonts w:eastAsia="Times New Roman"/>
          <w:sz w:val="28"/>
          <w:szCs w:val="28"/>
          <w:lang w:val="uk-UA"/>
        </w:rPr>
        <w:softHyphen/>
        <w:t>ський народ;</w:t>
      </w:r>
    </w:p>
    <w:p w:rsidR="00EF4B5D" w:rsidRPr="00614602" w:rsidRDefault="00EF4B5D" w:rsidP="00EF4B5D">
      <w:pPr>
        <w:numPr>
          <w:ilvl w:val="0"/>
          <w:numId w:val="1"/>
        </w:numPr>
        <w:shd w:val="clear" w:color="auto" w:fill="FFFFFF"/>
        <w:tabs>
          <w:tab w:val="left" w:pos="451"/>
        </w:tabs>
        <w:spacing w:before="53" w:line="250" w:lineRule="exact"/>
        <w:ind w:left="451" w:right="34" w:hanging="22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налагодження рівноправних і взаємови</w:t>
      </w:r>
      <w:r w:rsidRPr="00614602">
        <w:rPr>
          <w:rFonts w:eastAsia="Times New Roman"/>
          <w:sz w:val="28"/>
          <w:szCs w:val="28"/>
          <w:lang w:val="uk-UA"/>
        </w:rPr>
        <w:softHyphen/>
        <w:t>гідних в</w:t>
      </w:r>
      <w:r w:rsidR="00614602">
        <w:rPr>
          <w:rFonts w:eastAsia="Times New Roman"/>
          <w:sz w:val="28"/>
          <w:szCs w:val="28"/>
          <w:lang w:val="uk-UA"/>
        </w:rPr>
        <w:t>ідносин з усіма державами, інте</w:t>
      </w:r>
      <w:r w:rsidRPr="00614602">
        <w:rPr>
          <w:rFonts w:eastAsia="Times New Roman"/>
          <w:sz w:val="28"/>
          <w:szCs w:val="28"/>
          <w:lang w:val="uk-UA"/>
        </w:rPr>
        <w:t>грування в європейську та світову спіль</w:t>
      </w:r>
      <w:r w:rsidRPr="00614602">
        <w:rPr>
          <w:rFonts w:eastAsia="Times New Roman"/>
          <w:sz w:val="28"/>
          <w:szCs w:val="28"/>
          <w:lang w:val="uk-UA"/>
        </w:rPr>
        <w:softHyphen/>
        <w:t>ноту.</w:t>
      </w:r>
    </w:p>
    <w:p w:rsidR="00EF4B5D" w:rsidRPr="00614602" w:rsidRDefault="00EF4B5D" w:rsidP="00614602">
      <w:pPr>
        <w:shd w:val="clear" w:color="auto" w:fill="FFFFFF"/>
        <w:spacing w:before="134" w:line="254" w:lineRule="exact"/>
        <w:ind w:left="456"/>
        <w:rPr>
          <w:sz w:val="28"/>
          <w:szCs w:val="28"/>
          <w:lang w:val="uk-UA"/>
        </w:rPr>
      </w:pPr>
      <w:r w:rsidRPr="00614602">
        <w:rPr>
          <w:rFonts w:eastAsia="Times New Roman"/>
          <w:i/>
          <w:iCs/>
          <w:sz w:val="28"/>
          <w:szCs w:val="28"/>
          <w:lang w:val="uk-UA"/>
        </w:rPr>
        <w:t xml:space="preserve">Загрози національній безпеці України </w:t>
      </w:r>
      <w:r w:rsidRPr="00614602">
        <w:rPr>
          <w:rFonts w:eastAsia="Times New Roman"/>
          <w:sz w:val="28"/>
          <w:szCs w:val="28"/>
          <w:lang w:val="uk-UA"/>
        </w:rPr>
        <w:t>Основи можливої загрози національній</w:t>
      </w:r>
      <w:r w:rsidR="00614602" w:rsidRPr="00614602">
        <w:rPr>
          <w:sz w:val="28"/>
          <w:szCs w:val="28"/>
          <w:lang w:val="uk-UA"/>
        </w:rPr>
        <w:t xml:space="preserve"> </w:t>
      </w:r>
      <w:r w:rsidRPr="00614602">
        <w:rPr>
          <w:rFonts w:eastAsia="Times New Roman"/>
          <w:sz w:val="28"/>
          <w:szCs w:val="28"/>
          <w:lang w:val="uk-UA"/>
        </w:rPr>
        <w:t>безпеці України в найбільш важливих сферах</w:t>
      </w:r>
      <w:r w:rsidR="00614602" w:rsidRPr="00614602">
        <w:rPr>
          <w:sz w:val="28"/>
          <w:szCs w:val="28"/>
          <w:lang w:val="uk-UA"/>
        </w:rPr>
        <w:t xml:space="preserve"> </w:t>
      </w:r>
      <w:r w:rsidRPr="00614602">
        <w:rPr>
          <w:rFonts w:eastAsia="Times New Roman"/>
          <w:sz w:val="28"/>
          <w:szCs w:val="28"/>
          <w:lang w:val="uk-UA"/>
        </w:rPr>
        <w:t>життєдіяльності:</w:t>
      </w:r>
    </w:p>
    <w:p w:rsidR="00EF4B5D" w:rsidRPr="00614602" w:rsidRDefault="00EF4B5D" w:rsidP="00EF4B5D">
      <w:pPr>
        <w:shd w:val="clear" w:color="auto" w:fill="FFFFFF"/>
        <w:tabs>
          <w:tab w:val="left" w:pos="451"/>
        </w:tabs>
        <w:spacing w:before="24"/>
        <w:ind w:left="226"/>
        <w:rPr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•</w:t>
      </w:r>
      <w:r w:rsidRPr="00614602">
        <w:rPr>
          <w:rFonts w:eastAsia="Times New Roman"/>
          <w:sz w:val="28"/>
          <w:szCs w:val="28"/>
          <w:lang w:val="uk-UA"/>
        </w:rPr>
        <w:tab/>
      </w:r>
      <w:r w:rsidRPr="00614602">
        <w:rPr>
          <w:rFonts w:eastAsia="Times New Roman"/>
          <w:i/>
          <w:iCs/>
          <w:sz w:val="28"/>
          <w:szCs w:val="28"/>
          <w:lang w:val="uk-UA"/>
        </w:rPr>
        <w:t>у політичній сфері:</w:t>
      </w:r>
    </w:p>
    <w:p w:rsidR="00EF4B5D" w:rsidRPr="00614602" w:rsidRDefault="00EF4B5D" w:rsidP="00EF4B5D">
      <w:pPr>
        <w:numPr>
          <w:ilvl w:val="0"/>
          <w:numId w:val="5"/>
        </w:numPr>
        <w:shd w:val="clear" w:color="auto" w:fill="FFFFFF"/>
        <w:tabs>
          <w:tab w:val="left" w:pos="792"/>
        </w:tabs>
        <w:spacing w:before="29" w:line="250" w:lineRule="exact"/>
        <w:ind w:left="792" w:hanging="341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посягання на конституційний лад і дер</w:t>
      </w:r>
      <w:r w:rsidRPr="00614602">
        <w:rPr>
          <w:rFonts w:eastAsia="Times New Roman"/>
          <w:sz w:val="28"/>
          <w:szCs w:val="28"/>
          <w:lang w:val="uk-UA"/>
        </w:rPr>
        <w:softHyphen/>
        <w:t>жавний суверенітет України;</w:t>
      </w:r>
    </w:p>
    <w:p w:rsidR="00EF4B5D" w:rsidRPr="00BD7462" w:rsidRDefault="00EF4B5D" w:rsidP="00EF4B5D">
      <w:pPr>
        <w:shd w:val="clear" w:color="auto" w:fill="FFFFFF"/>
        <w:spacing w:line="254" w:lineRule="exact"/>
        <w:ind w:right="19" w:firstLine="461"/>
        <w:jc w:val="both"/>
        <w:rPr>
          <w:rFonts w:eastAsia="Times New Roman"/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втручання у внутрішні справи України з боку інших держав;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10" w:line="245" w:lineRule="exact"/>
        <w:ind w:left="566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наявність сепаратистських тенденцій в окремих регіонах і певних політичних сил в Україні;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29" w:line="250" w:lineRule="exact"/>
        <w:ind w:left="566" w:right="5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масові порушення прав громадян в Ук</w:t>
      </w:r>
      <w:r w:rsidRPr="00614602">
        <w:rPr>
          <w:rFonts w:eastAsia="Times New Roman"/>
          <w:sz w:val="28"/>
          <w:szCs w:val="28"/>
          <w:lang w:val="uk-UA"/>
        </w:rPr>
        <w:softHyphen/>
        <w:t>раїні та за її межами;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19" w:line="250" w:lineRule="exact"/>
        <w:ind w:left="566" w:right="5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загострення міжетнічних і міжконфе</w:t>
      </w:r>
      <w:r w:rsidRPr="00614602">
        <w:rPr>
          <w:rFonts w:eastAsia="Times New Roman"/>
          <w:sz w:val="28"/>
          <w:szCs w:val="28"/>
          <w:lang w:val="uk-UA"/>
        </w:rPr>
        <w:softHyphen/>
        <w:t>сійних відносин;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24"/>
        <w:ind w:left="230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порушення принципу розподілу влади;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29" w:line="250" w:lineRule="exact"/>
        <w:ind w:left="566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невиконання чи неналежне виконан</w:t>
      </w:r>
      <w:r w:rsidRPr="00614602">
        <w:rPr>
          <w:rFonts w:eastAsia="Times New Roman"/>
          <w:sz w:val="28"/>
          <w:szCs w:val="28"/>
          <w:lang w:val="uk-UA"/>
        </w:rPr>
        <w:softHyphen/>
        <w:t>ня законних рішень органів державної влади та місцевого самоврядування;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19" w:line="250" w:lineRule="exact"/>
        <w:ind w:left="566" w:right="14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відсутність ефективних механізмів за</w:t>
      </w:r>
      <w:r w:rsidRPr="00614602">
        <w:rPr>
          <w:rFonts w:eastAsia="Times New Roman"/>
          <w:sz w:val="28"/>
          <w:szCs w:val="28"/>
          <w:lang w:val="uk-UA"/>
        </w:rPr>
        <w:softHyphen/>
        <w:t xml:space="preserve">безпечення законності, правопорядку, </w:t>
      </w:r>
      <w:r w:rsidRPr="00614602">
        <w:rPr>
          <w:rFonts w:eastAsia="Times New Roman"/>
          <w:spacing w:val="-1"/>
          <w:sz w:val="28"/>
          <w:szCs w:val="28"/>
          <w:lang w:val="uk-UA"/>
        </w:rPr>
        <w:t>боротьби зі злочинністю, особливо її ор</w:t>
      </w:r>
      <w:r w:rsidRPr="00614602">
        <w:rPr>
          <w:rFonts w:eastAsia="Times New Roman"/>
          <w:spacing w:val="-1"/>
          <w:sz w:val="28"/>
          <w:szCs w:val="28"/>
          <w:lang w:val="uk-UA"/>
        </w:rPr>
        <w:softHyphen/>
      </w:r>
      <w:r w:rsidRPr="00614602">
        <w:rPr>
          <w:rFonts w:eastAsia="Times New Roman"/>
          <w:sz w:val="28"/>
          <w:szCs w:val="28"/>
          <w:lang w:val="uk-UA"/>
        </w:rPr>
        <w:t>ганізованої форми, та тероризмом;</w:t>
      </w:r>
    </w:p>
    <w:p w:rsidR="00EF4B5D" w:rsidRPr="00614602" w:rsidRDefault="00EF4B5D" w:rsidP="00EF4B5D">
      <w:pPr>
        <w:shd w:val="clear" w:color="auto" w:fill="FFFFFF"/>
        <w:tabs>
          <w:tab w:val="left" w:pos="226"/>
        </w:tabs>
        <w:spacing w:before="48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lastRenderedPageBreak/>
        <w:t>•</w:t>
      </w:r>
      <w:r w:rsidRPr="00614602">
        <w:rPr>
          <w:rFonts w:eastAsia="Times New Roman"/>
          <w:sz w:val="28"/>
          <w:szCs w:val="28"/>
          <w:lang w:val="uk-UA"/>
        </w:rPr>
        <w:tab/>
      </w:r>
      <w:r w:rsidRPr="00614602">
        <w:rPr>
          <w:rFonts w:eastAsia="Times New Roman"/>
          <w:i/>
          <w:iCs/>
          <w:sz w:val="28"/>
          <w:szCs w:val="28"/>
          <w:lang w:val="uk-UA"/>
        </w:rPr>
        <w:t>в економічній сфері: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24" w:line="250" w:lineRule="exact"/>
        <w:ind w:left="566" w:right="14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неефективність системи державного регулювання економічних відносин;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29" w:line="250" w:lineRule="exact"/>
        <w:ind w:left="566" w:right="14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наявність структурних диспропорцій, монополізму виробництва, перешкод становленню ринкових відносин;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24" w:line="250" w:lineRule="exact"/>
        <w:ind w:left="566" w:right="5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pacing w:val="-2"/>
          <w:sz w:val="28"/>
          <w:szCs w:val="28"/>
          <w:lang w:val="uk-UA"/>
        </w:rPr>
        <w:t>невирішеність проблем ресурсної, фінан</w:t>
      </w:r>
      <w:r w:rsidRPr="00614602">
        <w:rPr>
          <w:rFonts w:eastAsia="Times New Roman"/>
          <w:spacing w:val="-2"/>
          <w:sz w:val="28"/>
          <w:szCs w:val="28"/>
          <w:lang w:val="uk-UA"/>
        </w:rPr>
        <w:softHyphen/>
      </w:r>
      <w:r w:rsidRPr="00614602">
        <w:rPr>
          <w:rFonts w:eastAsia="Times New Roman"/>
          <w:sz w:val="28"/>
          <w:szCs w:val="28"/>
          <w:lang w:val="uk-UA"/>
        </w:rPr>
        <w:t xml:space="preserve">сової та технологічної </w:t>
      </w:r>
      <w:r w:rsidR="00614602">
        <w:rPr>
          <w:rFonts w:eastAsia="Times New Roman"/>
          <w:sz w:val="28"/>
          <w:szCs w:val="28"/>
          <w:lang w:val="uk-UA"/>
        </w:rPr>
        <w:t>залежності на</w:t>
      </w:r>
      <w:r w:rsidRPr="00614602">
        <w:rPr>
          <w:rFonts w:eastAsia="Times New Roman"/>
          <w:sz w:val="28"/>
          <w:szCs w:val="28"/>
          <w:lang w:val="uk-UA"/>
        </w:rPr>
        <w:t>ціональної економіки від інших країн;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24" w:line="250" w:lineRule="exact"/>
        <w:ind w:left="566" w:right="24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економічна ізоляція України від світо</w:t>
      </w:r>
      <w:r w:rsidRPr="00614602">
        <w:rPr>
          <w:rFonts w:eastAsia="Times New Roman"/>
          <w:sz w:val="28"/>
          <w:szCs w:val="28"/>
          <w:lang w:val="uk-UA"/>
        </w:rPr>
        <w:softHyphen/>
        <w:t>вої економічної системи;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19" w:line="254" w:lineRule="exact"/>
        <w:ind w:left="566" w:right="19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неконтрольований відтік за межі Украї</w:t>
      </w:r>
      <w:r w:rsidRPr="00614602">
        <w:rPr>
          <w:rFonts w:eastAsia="Times New Roman"/>
          <w:sz w:val="28"/>
          <w:szCs w:val="28"/>
          <w:lang w:val="uk-UA"/>
        </w:rPr>
        <w:softHyphen/>
        <w:t>ни інт</w:t>
      </w:r>
      <w:r w:rsidR="00614602">
        <w:rPr>
          <w:rFonts w:eastAsia="Times New Roman"/>
          <w:sz w:val="28"/>
          <w:szCs w:val="28"/>
          <w:lang w:val="uk-UA"/>
        </w:rPr>
        <w:t>електуальних, матеріальних і фі</w:t>
      </w:r>
      <w:r w:rsidRPr="00614602">
        <w:rPr>
          <w:rFonts w:eastAsia="Times New Roman"/>
          <w:sz w:val="28"/>
          <w:szCs w:val="28"/>
          <w:lang w:val="uk-UA"/>
        </w:rPr>
        <w:t>нансових ресурсів;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14" w:line="254" w:lineRule="exact"/>
        <w:ind w:left="566" w:right="10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криміналізація суспільства, діяльність тіньових структур;</w:t>
      </w:r>
    </w:p>
    <w:p w:rsidR="00EF4B5D" w:rsidRPr="00614602" w:rsidRDefault="00EF4B5D" w:rsidP="00EF4B5D">
      <w:pPr>
        <w:shd w:val="clear" w:color="auto" w:fill="FFFFFF"/>
        <w:tabs>
          <w:tab w:val="left" w:pos="226"/>
        </w:tabs>
        <w:spacing w:before="48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•</w:t>
      </w:r>
      <w:r w:rsidRPr="00614602">
        <w:rPr>
          <w:rFonts w:eastAsia="Times New Roman"/>
          <w:sz w:val="28"/>
          <w:szCs w:val="28"/>
          <w:lang w:val="uk-UA"/>
        </w:rPr>
        <w:tab/>
      </w:r>
      <w:r w:rsidRPr="00614602">
        <w:rPr>
          <w:rFonts w:eastAsia="Times New Roman"/>
          <w:i/>
          <w:iCs/>
          <w:sz w:val="28"/>
          <w:szCs w:val="28"/>
          <w:lang w:val="uk-UA"/>
        </w:rPr>
        <w:t>у соціальній сфері: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29" w:line="250" w:lineRule="exact"/>
        <w:ind w:left="566" w:right="19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низький рівень життя та соціальної захищеності значних верств населен</w:t>
      </w:r>
      <w:r w:rsidRPr="00614602">
        <w:rPr>
          <w:rFonts w:eastAsia="Times New Roman"/>
          <w:sz w:val="28"/>
          <w:szCs w:val="28"/>
          <w:lang w:val="uk-UA"/>
        </w:rPr>
        <w:softHyphen/>
        <w:t>ня, наявність великої кількості грома</w:t>
      </w:r>
      <w:r w:rsidRPr="00614602">
        <w:rPr>
          <w:rFonts w:eastAsia="Times New Roman"/>
          <w:sz w:val="28"/>
          <w:szCs w:val="28"/>
          <w:lang w:val="uk-UA"/>
        </w:rPr>
        <w:softHyphen/>
        <w:t>дян працездатного віку, не зайнятих у суспільно-корисній діяльності;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29" w:line="245" w:lineRule="exact"/>
        <w:ind w:left="566" w:right="24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pacing w:val="-1"/>
          <w:sz w:val="28"/>
          <w:szCs w:val="28"/>
          <w:lang w:val="uk-UA"/>
        </w:rPr>
        <w:t>суспільно-політичне протистояння окре</w:t>
      </w:r>
      <w:r w:rsidRPr="00614602">
        <w:rPr>
          <w:rFonts w:eastAsia="Times New Roman"/>
          <w:spacing w:val="-1"/>
          <w:sz w:val="28"/>
          <w:szCs w:val="28"/>
          <w:lang w:val="uk-UA"/>
        </w:rPr>
        <w:softHyphen/>
      </w:r>
      <w:r w:rsidRPr="00614602">
        <w:rPr>
          <w:rFonts w:eastAsia="Times New Roman"/>
          <w:sz w:val="28"/>
          <w:szCs w:val="28"/>
          <w:lang w:val="uk-UA"/>
        </w:rPr>
        <w:t>мих со</w:t>
      </w:r>
      <w:r w:rsidR="00614602">
        <w:rPr>
          <w:rFonts w:eastAsia="Times New Roman"/>
          <w:sz w:val="28"/>
          <w:szCs w:val="28"/>
          <w:lang w:val="uk-UA"/>
        </w:rPr>
        <w:t>ціальних верств населення та ре</w:t>
      </w:r>
      <w:r w:rsidRPr="00614602">
        <w:rPr>
          <w:rFonts w:eastAsia="Times New Roman"/>
          <w:sz w:val="28"/>
          <w:szCs w:val="28"/>
          <w:lang w:val="uk-UA"/>
        </w:rPr>
        <w:t>гіонів України;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34" w:line="245" w:lineRule="exact"/>
        <w:ind w:left="566" w:right="29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падіння рівня здоров'я населення, неза</w:t>
      </w:r>
      <w:r w:rsidRPr="00614602">
        <w:rPr>
          <w:rFonts w:eastAsia="Times New Roman"/>
          <w:sz w:val="28"/>
          <w:szCs w:val="28"/>
          <w:lang w:val="uk-UA"/>
        </w:rPr>
        <w:softHyphen/>
        <w:t>довільний стан системи його охорони;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19" w:line="254" w:lineRule="exact"/>
        <w:ind w:left="566" w:right="29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тенденції моральної та духовної дегра</w:t>
      </w:r>
      <w:r w:rsidRPr="00614602">
        <w:rPr>
          <w:rFonts w:eastAsia="Times New Roman"/>
          <w:sz w:val="28"/>
          <w:szCs w:val="28"/>
          <w:lang w:val="uk-UA"/>
        </w:rPr>
        <w:softHyphen/>
        <w:t>дації в суспільстві;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19" w:line="250" w:lineRule="exact"/>
        <w:ind w:left="566" w:right="34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неконтрольовані міграційні процеси в країні;</w:t>
      </w:r>
    </w:p>
    <w:p w:rsidR="00EF4B5D" w:rsidRPr="00614602" w:rsidRDefault="00EF4B5D" w:rsidP="00EF4B5D">
      <w:pPr>
        <w:shd w:val="clear" w:color="auto" w:fill="FFFFFF"/>
        <w:tabs>
          <w:tab w:val="left" w:pos="226"/>
        </w:tabs>
        <w:spacing w:before="53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•</w:t>
      </w:r>
      <w:r w:rsidRPr="00614602">
        <w:rPr>
          <w:rFonts w:eastAsia="Times New Roman"/>
          <w:sz w:val="28"/>
          <w:szCs w:val="28"/>
          <w:lang w:val="uk-UA"/>
        </w:rPr>
        <w:tab/>
      </w:r>
      <w:r w:rsidRPr="00614602">
        <w:rPr>
          <w:rFonts w:eastAsia="Times New Roman"/>
          <w:i/>
          <w:iCs/>
          <w:sz w:val="28"/>
          <w:szCs w:val="28"/>
          <w:lang w:val="uk-UA"/>
        </w:rPr>
        <w:t>у воєнній сфері: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29" w:line="245" w:lineRule="exact"/>
        <w:ind w:left="566" w:right="34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посягання на державний суверенітет України та її територіальну ціліс</w:t>
      </w:r>
      <w:r w:rsidRPr="00614602">
        <w:rPr>
          <w:rFonts w:eastAsia="Times New Roman"/>
          <w:sz w:val="28"/>
          <w:szCs w:val="28"/>
          <w:lang w:val="uk-UA"/>
        </w:rPr>
        <w:softHyphen/>
        <w:t>ність;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34" w:line="245" w:lineRule="exact"/>
        <w:ind w:left="566" w:right="34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нарощування поблизу кордонів Украї</w:t>
      </w:r>
      <w:r w:rsidRPr="00614602">
        <w:rPr>
          <w:rFonts w:eastAsia="Times New Roman"/>
          <w:sz w:val="28"/>
          <w:szCs w:val="28"/>
          <w:lang w:val="uk-UA"/>
        </w:rPr>
        <w:softHyphen/>
        <w:t>ни угруповань військ та озброєнь, які порушують співвідношення сил, що склалося;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787"/>
        </w:tabs>
        <w:spacing w:line="254" w:lineRule="exact"/>
        <w:ind w:left="787" w:right="5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воєнно-політична нестабільність і кон</w:t>
      </w:r>
      <w:r w:rsidRPr="00614602">
        <w:rPr>
          <w:rFonts w:eastAsia="Times New Roman"/>
          <w:sz w:val="28"/>
          <w:szCs w:val="28"/>
          <w:lang w:val="uk-UA"/>
        </w:rPr>
        <w:softHyphen/>
        <w:t>флікти в сусідніх країнах;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787"/>
        </w:tabs>
        <w:spacing w:before="24" w:line="250" w:lineRule="exact"/>
        <w:ind w:left="787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можливість застосування ядерної зброї та інших видів зброї масового знищення проти України;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787"/>
        </w:tabs>
        <w:spacing w:before="24" w:line="254" w:lineRule="exact"/>
        <w:ind w:left="787" w:right="5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зниження рівня боєздатності воєнної організації держави;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787"/>
        </w:tabs>
        <w:spacing w:before="19" w:line="254" w:lineRule="exact"/>
        <w:ind w:left="787" w:right="14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створення та функціонування незакон</w:t>
      </w:r>
      <w:r w:rsidRPr="00614602">
        <w:rPr>
          <w:rFonts w:eastAsia="Times New Roman"/>
          <w:sz w:val="28"/>
          <w:szCs w:val="28"/>
          <w:lang w:val="uk-UA"/>
        </w:rPr>
        <w:softHyphen/>
        <w:t>них збройних формувань;</w:t>
      </w:r>
    </w:p>
    <w:p w:rsidR="00EF4B5D" w:rsidRPr="00614602" w:rsidRDefault="00EF4B5D" w:rsidP="00EF4B5D">
      <w:pPr>
        <w:shd w:val="clear" w:color="auto" w:fill="FFFFFF"/>
        <w:tabs>
          <w:tab w:val="left" w:pos="470"/>
        </w:tabs>
        <w:spacing w:before="58"/>
        <w:ind w:left="250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•</w:t>
      </w:r>
      <w:r w:rsidRPr="00614602">
        <w:rPr>
          <w:rFonts w:eastAsia="Times New Roman"/>
          <w:sz w:val="28"/>
          <w:szCs w:val="28"/>
          <w:lang w:val="uk-UA"/>
        </w:rPr>
        <w:tab/>
      </w:r>
      <w:r w:rsidRPr="00614602">
        <w:rPr>
          <w:rFonts w:eastAsia="Times New Roman"/>
          <w:i/>
          <w:iCs/>
          <w:sz w:val="28"/>
          <w:szCs w:val="28"/>
          <w:lang w:val="uk-UA"/>
        </w:rPr>
        <w:t>в екологічній сфері: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787"/>
        </w:tabs>
        <w:spacing w:before="19" w:line="254" w:lineRule="exact"/>
        <w:ind w:left="787" w:right="10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значне антропогенне порушення та тех</w:t>
      </w:r>
      <w:r w:rsidRPr="00614602">
        <w:rPr>
          <w:rFonts w:eastAsia="Times New Roman"/>
          <w:sz w:val="28"/>
          <w:szCs w:val="28"/>
          <w:lang w:val="uk-UA"/>
        </w:rPr>
        <w:softHyphen/>
        <w:t>ногенна перевантаженість території України, негативні екологічні наслідки Чорнобильської катастрофи;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787"/>
        </w:tabs>
        <w:spacing w:before="24" w:line="250" w:lineRule="exact"/>
        <w:ind w:left="787" w:right="14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неефективне використання природних ресур</w:t>
      </w:r>
      <w:r w:rsidR="00614602">
        <w:rPr>
          <w:rFonts w:eastAsia="Times New Roman"/>
          <w:sz w:val="28"/>
          <w:szCs w:val="28"/>
          <w:lang w:val="uk-UA"/>
        </w:rPr>
        <w:t>сів, широкомасштабне застосуван</w:t>
      </w:r>
      <w:r w:rsidRPr="00614602">
        <w:rPr>
          <w:rFonts w:eastAsia="Times New Roman"/>
          <w:sz w:val="28"/>
          <w:szCs w:val="28"/>
          <w:lang w:val="uk-UA"/>
        </w:rPr>
        <w:t>ня екологічно шкідливих і недоскона</w:t>
      </w:r>
      <w:r w:rsidRPr="00614602">
        <w:rPr>
          <w:rFonts w:eastAsia="Times New Roman"/>
          <w:sz w:val="28"/>
          <w:szCs w:val="28"/>
          <w:lang w:val="uk-UA"/>
        </w:rPr>
        <w:softHyphen/>
        <w:t>лих технологій;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787"/>
        </w:tabs>
        <w:spacing w:before="29" w:line="250" w:lineRule="exact"/>
        <w:ind w:left="787" w:right="19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неконтрольоване ввезення на терито</w:t>
      </w:r>
      <w:r w:rsidRPr="00614602">
        <w:rPr>
          <w:rFonts w:eastAsia="Times New Roman"/>
          <w:sz w:val="28"/>
          <w:szCs w:val="28"/>
          <w:lang w:val="uk-UA"/>
        </w:rPr>
        <w:softHyphen/>
        <w:t>рію України екологічно небезпечних технологій, речовин і матеріалів;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787"/>
        </w:tabs>
        <w:spacing w:before="24" w:line="254" w:lineRule="exact"/>
        <w:ind w:left="787" w:right="10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негативні екологічні наслідки оборонної та військової діяльності;</w:t>
      </w:r>
    </w:p>
    <w:p w:rsidR="00EF4B5D" w:rsidRPr="00614602" w:rsidRDefault="00EF4B5D" w:rsidP="00EF4B5D">
      <w:pPr>
        <w:shd w:val="clear" w:color="auto" w:fill="FFFFFF"/>
        <w:tabs>
          <w:tab w:val="left" w:pos="470"/>
        </w:tabs>
        <w:spacing w:before="53"/>
        <w:ind w:left="250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•</w:t>
      </w:r>
      <w:r w:rsidRPr="00614602">
        <w:rPr>
          <w:rFonts w:eastAsia="Times New Roman"/>
          <w:sz w:val="28"/>
          <w:szCs w:val="28"/>
          <w:lang w:val="uk-UA"/>
        </w:rPr>
        <w:tab/>
      </w:r>
      <w:r w:rsidRPr="00614602">
        <w:rPr>
          <w:rFonts w:eastAsia="Times New Roman"/>
          <w:i/>
          <w:iCs/>
          <w:sz w:val="28"/>
          <w:szCs w:val="28"/>
          <w:lang w:val="uk-UA"/>
        </w:rPr>
        <w:t>у науково-технологічній сфері: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787"/>
        </w:tabs>
        <w:spacing w:before="24" w:line="254" w:lineRule="exact"/>
        <w:ind w:left="787" w:right="19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невизначеність науково-технологічної діяльності;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787"/>
        </w:tabs>
        <w:spacing w:before="29" w:line="250" w:lineRule="exact"/>
        <w:ind w:left="787" w:right="19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відтік інтелектуального та наукового потенціалу за межі України;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787"/>
        </w:tabs>
        <w:spacing w:before="29" w:line="250" w:lineRule="exact"/>
        <w:ind w:left="787" w:right="29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науково-технологічне відставання Укра</w:t>
      </w:r>
      <w:r w:rsidRPr="00614602">
        <w:rPr>
          <w:rFonts w:eastAsia="Times New Roman"/>
          <w:sz w:val="28"/>
          <w:szCs w:val="28"/>
          <w:lang w:val="uk-UA"/>
        </w:rPr>
        <w:softHyphen/>
        <w:t>їни від розвинених країн;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787"/>
        </w:tabs>
        <w:spacing w:before="29" w:line="250" w:lineRule="exact"/>
        <w:ind w:left="787" w:right="29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зниження рівня підготовки висококва</w:t>
      </w:r>
      <w:r w:rsidRPr="00614602">
        <w:rPr>
          <w:rFonts w:eastAsia="Times New Roman"/>
          <w:sz w:val="28"/>
          <w:szCs w:val="28"/>
          <w:lang w:val="uk-UA"/>
        </w:rPr>
        <w:softHyphen/>
        <w:t>лі</w:t>
      </w:r>
      <w:r w:rsidR="00614602">
        <w:rPr>
          <w:rFonts w:eastAsia="Times New Roman"/>
          <w:sz w:val="28"/>
          <w:szCs w:val="28"/>
          <w:lang w:val="uk-UA"/>
        </w:rPr>
        <w:t xml:space="preserve">фікованих наукових та </w:t>
      </w:r>
      <w:proofErr w:type="spellStart"/>
      <w:r w:rsidR="00614602">
        <w:rPr>
          <w:rFonts w:eastAsia="Times New Roman"/>
          <w:sz w:val="28"/>
          <w:szCs w:val="28"/>
          <w:lang w:val="uk-UA"/>
        </w:rPr>
        <w:t>інженерно</w:t>
      </w:r>
      <w:r w:rsidRPr="00614602">
        <w:rPr>
          <w:rFonts w:eastAsia="Times New Roman"/>
          <w:sz w:val="28"/>
          <w:szCs w:val="28"/>
          <w:lang w:val="uk-UA"/>
        </w:rPr>
        <w:t>технічних</w:t>
      </w:r>
      <w:proofErr w:type="spellEnd"/>
      <w:r w:rsidRPr="00614602">
        <w:rPr>
          <w:rFonts w:eastAsia="Times New Roman"/>
          <w:sz w:val="28"/>
          <w:szCs w:val="28"/>
          <w:lang w:val="uk-UA"/>
        </w:rPr>
        <w:t xml:space="preserve"> кадрів;</w:t>
      </w:r>
    </w:p>
    <w:p w:rsidR="00EF4B5D" w:rsidRPr="00614602" w:rsidRDefault="00EF4B5D" w:rsidP="00EF4B5D">
      <w:pPr>
        <w:shd w:val="clear" w:color="auto" w:fill="FFFFFF"/>
        <w:tabs>
          <w:tab w:val="left" w:pos="470"/>
        </w:tabs>
        <w:spacing w:before="48"/>
        <w:ind w:left="250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•</w:t>
      </w:r>
      <w:r w:rsidRPr="00614602">
        <w:rPr>
          <w:rFonts w:eastAsia="Times New Roman"/>
          <w:sz w:val="28"/>
          <w:szCs w:val="28"/>
          <w:lang w:val="uk-UA"/>
        </w:rPr>
        <w:tab/>
      </w:r>
      <w:r w:rsidRPr="00614602">
        <w:rPr>
          <w:rFonts w:eastAsia="Times New Roman"/>
          <w:i/>
          <w:iCs/>
          <w:sz w:val="28"/>
          <w:szCs w:val="28"/>
          <w:lang w:val="uk-UA"/>
        </w:rPr>
        <w:t>в інформаційній сфері: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787"/>
        </w:tabs>
        <w:spacing w:before="24" w:line="254" w:lineRule="exact"/>
        <w:ind w:left="787" w:right="29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не виваженість державної політики та відсутність необхідної інфраструк</w:t>
      </w:r>
      <w:r w:rsidRPr="00614602">
        <w:rPr>
          <w:rFonts w:eastAsia="Times New Roman"/>
          <w:sz w:val="28"/>
          <w:szCs w:val="28"/>
          <w:lang w:val="uk-UA"/>
        </w:rPr>
        <w:softHyphen/>
        <w:t>тури в інформаційній сфері;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787"/>
        </w:tabs>
        <w:spacing w:before="24" w:line="250" w:lineRule="exact"/>
        <w:ind w:left="787" w:right="34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повільність входження України у сві</w:t>
      </w:r>
      <w:r w:rsidRPr="00614602">
        <w:rPr>
          <w:rFonts w:eastAsia="Times New Roman"/>
          <w:sz w:val="28"/>
          <w:szCs w:val="28"/>
          <w:lang w:val="uk-UA"/>
        </w:rPr>
        <w:softHyphen/>
        <w:t>товий інформаційних простір, відсут</w:t>
      </w:r>
      <w:r w:rsidRPr="00614602">
        <w:rPr>
          <w:rFonts w:eastAsia="Times New Roman"/>
          <w:sz w:val="28"/>
          <w:szCs w:val="28"/>
          <w:lang w:val="uk-UA"/>
        </w:rPr>
        <w:softHyphen/>
        <w:t>ність у міжнародного співтоварист</w:t>
      </w:r>
      <w:r w:rsidRPr="00614602">
        <w:rPr>
          <w:rFonts w:eastAsia="Times New Roman"/>
          <w:sz w:val="28"/>
          <w:szCs w:val="28"/>
          <w:lang w:val="uk-UA"/>
        </w:rPr>
        <w:softHyphen/>
        <w:t>ва об'єктивного уявлення про Україну;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787"/>
        </w:tabs>
        <w:spacing w:before="29" w:line="250" w:lineRule="exact"/>
        <w:ind w:left="787" w:right="34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інформаційна експансія з боку інших держав;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787"/>
        </w:tabs>
        <w:spacing w:before="29" w:line="250" w:lineRule="exact"/>
        <w:ind w:left="787" w:right="38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витік інформації, яка становить дер</w:t>
      </w:r>
      <w:r w:rsidRPr="00614602">
        <w:rPr>
          <w:rFonts w:eastAsia="Times New Roman"/>
          <w:sz w:val="28"/>
          <w:szCs w:val="28"/>
          <w:lang w:val="uk-UA"/>
        </w:rPr>
        <w:softHyphen/>
        <w:t>жавну та іншу передбачену законом таємницю, а також конфіденційної ін</w:t>
      </w:r>
      <w:r w:rsidRPr="00614602">
        <w:rPr>
          <w:rFonts w:eastAsia="Times New Roman"/>
          <w:sz w:val="28"/>
          <w:szCs w:val="28"/>
          <w:lang w:val="uk-UA"/>
        </w:rPr>
        <w:softHyphen/>
        <w:t>формації, що є власністю держави;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787"/>
        </w:tabs>
        <w:spacing w:before="24"/>
        <w:ind w:left="451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запровадження цензури.</w:t>
      </w:r>
    </w:p>
    <w:p w:rsidR="00EF4B5D" w:rsidRPr="00614602" w:rsidRDefault="00EF4B5D" w:rsidP="00EF4B5D">
      <w:pPr>
        <w:shd w:val="clear" w:color="auto" w:fill="FFFFFF"/>
        <w:spacing w:before="144" w:line="250" w:lineRule="exact"/>
        <w:ind w:left="10" w:right="43" w:firstLine="432"/>
        <w:jc w:val="both"/>
        <w:rPr>
          <w:sz w:val="28"/>
          <w:szCs w:val="28"/>
        </w:rPr>
      </w:pPr>
      <w:r w:rsidRPr="00614602">
        <w:rPr>
          <w:rFonts w:eastAsia="Times New Roman"/>
          <w:i/>
          <w:iCs/>
          <w:sz w:val="28"/>
          <w:szCs w:val="28"/>
          <w:lang w:val="uk-UA"/>
        </w:rPr>
        <w:t>Основні напрямки державної політики національної безпеки України</w:t>
      </w:r>
    </w:p>
    <w:p w:rsidR="00EF4B5D" w:rsidRPr="00614602" w:rsidRDefault="00EF4B5D" w:rsidP="00EF4B5D">
      <w:pPr>
        <w:shd w:val="clear" w:color="auto" w:fill="FFFFFF"/>
        <w:spacing w:before="5" w:line="254" w:lineRule="exact"/>
        <w:jc w:val="both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Державна політика національної безпеки України визначається виходячи з пріоритетності національних інтересів та загроз національній</w:t>
      </w:r>
      <w:r w:rsidRPr="00614602">
        <w:rPr>
          <w:rFonts w:eastAsia="Times New Roman"/>
          <w:sz w:val="28"/>
          <w:szCs w:val="28"/>
        </w:rPr>
        <w:t xml:space="preserve"> </w:t>
      </w:r>
      <w:r w:rsidRPr="00614602">
        <w:rPr>
          <w:rFonts w:eastAsia="Times New Roman"/>
          <w:sz w:val="28"/>
          <w:szCs w:val="28"/>
          <w:lang w:val="uk-UA"/>
        </w:rPr>
        <w:t xml:space="preserve">безпеці і здійснюється </w:t>
      </w:r>
      <w:r w:rsidRPr="00614602">
        <w:rPr>
          <w:rFonts w:eastAsia="Times New Roman"/>
          <w:sz w:val="28"/>
          <w:szCs w:val="28"/>
          <w:lang w:val="uk-UA"/>
        </w:rPr>
        <w:lastRenderedPageBreak/>
        <w:t>шляхом реалізації від</w:t>
      </w:r>
      <w:r w:rsidRPr="00614602">
        <w:rPr>
          <w:rFonts w:eastAsia="Times New Roman"/>
          <w:sz w:val="28"/>
          <w:szCs w:val="28"/>
          <w:lang w:val="uk-UA"/>
        </w:rPr>
        <w:softHyphen/>
        <w:t>повідних доктрин, стратегій, концепцій і про</w:t>
      </w:r>
      <w:r w:rsidRPr="00614602">
        <w:rPr>
          <w:rFonts w:eastAsia="Times New Roman"/>
          <w:sz w:val="28"/>
          <w:szCs w:val="28"/>
          <w:lang w:val="uk-UA"/>
        </w:rPr>
        <w:softHyphen/>
        <w:t>грам у різних сферах національної безпеки відповідно до чинного законодавства.</w:t>
      </w:r>
    </w:p>
    <w:p w:rsidR="00EF4B5D" w:rsidRPr="00614602" w:rsidRDefault="00EF4B5D" w:rsidP="00EF4B5D">
      <w:pPr>
        <w:shd w:val="clear" w:color="auto" w:fill="FFFFFF"/>
        <w:spacing w:line="254" w:lineRule="exact"/>
        <w:ind w:firstLine="461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Основні напрямки державної політики на</w:t>
      </w:r>
      <w:r w:rsidRPr="00614602">
        <w:rPr>
          <w:rFonts w:eastAsia="Times New Roman"/>
          <w:sz w:val="28"/>
          <w:szCs w:val="28"/>
          <w:lang w:val="uk-UA"/>
        </w:rPr>
        <w:softHyphen/>
        <w:t>ціональної безпеки України є:</w:t>
      </w:r>
    </w:p>
    <w:p w:rsidR="00EF4B5D" w:rsidRPr="00614602" w:rsidRDefault="00EF4B5D" w:rsidP="00EF4B5D">
      <w:pPr>
        <w:shd w:val="clear" w:color="auto" w:fill="FFFFFF"/>
        <w:tabs>
          <w:tab w:val="left" w:pos="427"/>
        </w:tabs>
        <w:spacing w:before="34"/>
        <w:ind w:left="202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•</w:t>
      </w:r>
      <w:r w:rsidRPr="00614602">
        <w:rPr>
          <w:rFonts w:eastAsia="Times New Roman"/>
          <w:sz w:val="28"/>
          <w:szCs w:val="28"/>
          <w:lang w:val="uk-UA"/>
        </w:rPr>
        <w:tab/>
      </w:r>
      <w:r w:rsidRPr="00614602">
        <w:rPr>
          <w:rFonts w:eastAsia="Times New Roman"/>
          <w:i/>
          <w:iCs/>
          <w:sz w:val="28"/>
          <w:szCs w:val="28"/>
          <w:lang w:val="uk-UA"/>
        </w:rPr>
        <w:t>у політичній сфері: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763"/>
        </w:tabs>
        <w:spacing w:before="29" w:line="254" w:lineRule="exact"/>
        <w:ind w:left="763" w:right="5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створення дійових механізмів захис</w:t>
      </w:r>
      <w:r w:rsidRPr="00614602">
        <w:rPr>
          <w:rFonts w:eastAsia="Times New Roman"/>
          <w:sz w:val="28"/>
          <w:szCs w:val="28"/>
          <w:lang w:val="uk-UA"/>
        </w:rPr>
        <w:softHyphen/>
        <w:t>ту прав громадян України в країні та у світі;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763"/>
        </w:tabs>
        <w:spacing w:before="34" w:line="254" w:lineRule="exact"/>
        <w:ind w:left="763" w:right="5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запобігання й усунення спроб втручання у внутрішні справи України;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763"/>
        </w:tabs>
        <w:spacing w:before="24" w:line="259" w:lineRule="exact"/>
        <w:ind w:left="763" w:right="10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входження в існуючі та створювані системи універсальної та регіональної безпеки;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763"/>
        </w:tabs>
        <w:spacing w:before="29" w:line="254" w:lineRule="exact"/>
        <w:ind w:left="763" w:right="19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уникнення політичного екстремізму, підтри</w:t>
      </w:r>
      <w:r w:rsidR="00614602">
        <w:rPr>
          <w:rFonts w:eastAsia="Times New Roman"/>
          <w:sz w:val="28"/>
          <w:szCs w:val="28"/>
          <w:lang w:val="uk-UA"/>
        </w:rPr>
        <w:t>мка громадянської злагоди та со</w:t>
      </w:r>
      <w:r w:rsidRPr="00614602">
        <w:rPr>
          <w:rFonts w:eastAsia="Times New Roman"/>
          <w:sz w:val="28"/>
          <w:szCs w:val="28"/>
          <w:lang w:val="uk-UA"/>
        </w:rPr>
        <w:t>ціальної стабільності;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763"/>
        </w:tabs>
        <w:spacing w:before="24" w:line="259" w:lineRule="exact"/>
        <w:ind w:left="763" w:right="14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побудова надійної системи захисту конституційних засад, запобігання та боротьба з порушеннями законнос</w:t>
      </w:r>
      <w:r w:rsidRPr="00614602">
        <w:rPr>
          <w:rFonts w:eastAsia="Times New Roman"/>
          <w:sz w:val="28"/>
          <w:szCs w:val="28"/>
          <w:lang w:val="uk-UA"/>
        </w:rPr>
        <w:softHyphen/>
        <w:t>ті та правопорядку, створення ефек</w:t>
      </w:r>
      <w:r w:rsidRPr="00614602">
        <w:rPr>
          <w:rFonts w:eastAsia="Times New Roman"/>
          <w:sz w:val="28"/>
          <w:szCs w:val="28"/>
          <w:lang w:val="uk-UA"/>
        </w:rPr>
        <w:softHyphen/>
        <w:t>тивних умов для ефективної боротьби з корупцією та злочинністю, особливо її організованими формами;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763"/>
        </w:tabs>
        <w:spacing w:before="29" w:line="254" w:lineRule="exact"/>
        <w:ind w:left="763" w:right="19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забезпечення належного виконання за</w:t>
      </w:r>
      <w:r w:rsidRPr="00614602">
        <w:rPr>
          <w:rFonts w:eastAsia="Times New Roman"/>
          <w:sz w:val="28"/>
          <w:szCs w:val="28"/>
          <w:lang w:val="uk-UA"/>
        </w:rPr>
        <w:softHyphen/>
        <w:t>конних рішень органів державної влади та місцевого самоврядування;</w:t>
      </w:r>
    </w:p>
    <w:p w:rsidR="00EF4B5D" w:rsidRPr="00614602" w:rsidRDefault="00EF4B5D" w:rsidP="00EF4B5D">
      <w:pPr>
        <w:shd w:val="clear" w:color="auto" w:fill="FFFFFF"/>
        <w:tabs>
          <w:tab w:val="left" w:pos="427"/>
        </w:tabs>
        <w:spacing w:before="62"/>
        <w:ind w:left="202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•</w:t>
      </w:r>
      <w:r w:rsidRPr="00614602">
        <w:rPr>
          <w:rFonts w:eastAsia="Times New Roman"/>
          <w:sz w:val="28"/>
          <w:szCs w:val="28"/>
          <w:lang w:val="uk-UA"/>
        </w:rPr>
        <w:tab/>
      </w:r>
      <w:r w:rsidRPr="00614602">
        <w:rPr>
          <w:rFonts w:eastAsia="Times New Roman"/>
          <w:i/>
          <w:iCs/>
          <w:sz w:val="28"/>
          <w:szCs w:val="28"/>
          <w:lang w:val="uk-UA"/>
        </w:rPr>
        <w:t>в економічній сфері: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763"/>
        </w:tabs>
        <w:spacing w:before="24" w:line="254" w:lineRule="exact"/>
        <w:ind w:left="763" w:right="24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недопущення незаконного використан</w:t>
      </w:r>
      <w:r w:rsidRPr="00614602">
        <w:rPr>
          <w:rFonts w:eastAsia="Times New Roman"/>
          <w:sz w:val="28"/>
          <w:szCs w:val="28"/>
          <w:lang w:val="uk-UA"/>
        </w:rPr>
        <w:softHyphen/>
        <w:t xml:space="preserve">ня </w:t>
      </w:r>
      <w:r w:rsidR="00614602">
        <w:rPr>
          <w:rFonts w:eastAsia="Times New Roman"/>
          <w:sz w:val="28"/>
          <w:szCs w:val="28"/>
          <w:lang w:val="uk-UA"/>
        </w:rPr>
        <w:t>бюджетних коштів і державних ре</w:t>
      </w:r>
      <w:r w:rsidRPr="00614602">
        <w:rPr>
          <w:rFonts w:eastAsia="Times New Roman"/>
          <w:sz w:val="28"/>
          <w:szCs w:val="28"/>
          <w:lang w:val="uk-UA"/>
        </w:rPr>
        <w:t>сурсів, їхнього перетікання в тіньову економіку;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763"/>
        </w:tabs>
        <w:spacing w:before="34" w:line="254" w:lineRule="exact"/>
        <w:ind w:left="763" w:right="29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контроль за експортно-імпортною ді</w:t>
      </w:r>
      <w:r w:rsidRPr="00614602">
        <w:rPr>
          <w:rFonts w:eastAsia="Times New Roman"/>
          <w:sz w:val="28"/>
          <w:szCs w:val="28"/>
          <w:lang w:val="uk-UA"/>
        </w:rPr>
        <w:softHyphen/>
        <w:t>яльністю, спрямованою на підтриман</w:t>
      </w:r>
      <w:r w:rsidRPr="00614602">
        <w:rPr>
          <w:rFonts w:eastAsia="Times New Roman"/>
          <w:sz w:val="28"/>
          <w:szCs w:val="28"/>
          <w:lang w:val="uk-UA"/>
        </w:rPr>
        <w:softHyphen/>
        <w:t>ня важливих для України пріоритетів і захист вітчизняного виробника;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763"/>
        </w:tabs>
        <w:spacing w:before="29" w:line="254" w:lineRule="exact"/>
        <w:ind w:left="763" w:right="29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 xml:space="preserve">боротьба з протиправною економічною діяльністю, протидія </w:t>
      </w:r>
      <w:r w:rsidR="00614602" w:rsidRPr="00614602">
        <w:rPr>
          <w:rFonts w:eastAsia="Times New Roman"/>
          <w:sz w:val="28"/>
          <w:szCs w:val="28"/>
          <w:lang w:val="uk-UA"/>
        </w:rPr>
        <w:t>неконтрольовано</w:t>
      </w:r>
      <w:r w:rsidRPr="00614602">
        <w:rPr>
          <w:rFonts w:eastAsia="Times New Roman"/>
          <w:sz w:val="28"/>
          <w:szCs w:val="28"/>
          <w:lang w:val="uk-UA"/>
        </w:rPr>
        <w:t>му впливу національних матеріальних, фінансових, інтелектуальних, інформа</w:t>
      </w:r>
      <w:r w:rsidRPr="00614602">
        <w:rPr>
          <w:rFonts w:eastAsia="Times New Roman"/>
          <w:sz w:val="28"/>
          <w:szCs w:val="28"/>
          <w:lang w:val="uk-UA"/>
        </w:rPr>
        <w:softHyphen/>
        <w:t>ційних та інших ресурсів;</w:t>
      </w:r>
    </w:p>
    <w:p w:rsidR="00EF4B5D" w:rsidRPr="00614602" w:rsidRDefault="00EF4B5D" w:rsidP="00EF4B5D">
      <w:pPr>
        <w:shd w:val="clear" w:color="auto" w:fill="FFFFFF"/>
        <w:tabs>
          <w:tab w:val="left" w:pos="427"/>
        </w:tabs>
        <w:spacing w:before="53"/>
        <w:ind w:left="202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•</w:t>
      </w:r>
      <w:r w:rsidRPr="00614602">
        <w:rPr>
          <w:rFonts w:eastAsia="Times New Roman"/>
          <w:sz w:val="28"/>
          <w:szCs w:val="28"/>
          <w:lang w:val="uk-UA"/>
        </w:rPr>
        <w:tab/>
      </w:r>
      <w:r w:rsidRPr="00614602">
        <w:rPr>
          <w:rFonts w:eastAsia="Times New Roman"/>
          <w:i/>
          <w:iCs/>
          <w:sz w:val="28"/>
          <w:szCs w:val="28"/>
          <w:lang w:val="uk-UA"/>
        </w:rPr>
        <w:t>у соціальній сфері: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763"/>
        </w:tabs>
        <w:spacing w:before="34" w:line="254" w:lineRule="exact"/>
        <w:ind w:left="763" w:right="34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виявлення та усунення причин, що призводять до різкого розшарування суспільства під час переходу до рин</w:t>
      </w:r>
      <w:r w:rsidRPr="00614602">
        <w:rPr>
          <w:rFonts w:eastAsia="Times New Roman"/>
          <w:sz w:val="28"/>
          <w:szCs w:val="28"/>
          <w:lang w:val="uk-UA"/>
        </w:rPr>
        <w:softHyphen/>
        <w:t>кової економіки;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763"/>
        </w:tabs>
        <w:spacing w:before="19" w:line="264" w:lineRule="exact"/>
        <w:ind w:left="763" w:right="43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уживання своєчасних заходів щодо про</w:t>
      </w:r>
      <w:r w:rsidRPr="00614602">
        <w:rPr>
          <w:rFonts w:eastAsia="Times New Roman"/>
          <w:sz w:val="28"/>
          <w:szCs w:val="28"/>
          <w:lang w:val="uk-UA"/>
        </w:rPr>
        <w:softHyphen/>
        <w:t>тидії кризовим графічним процесам;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763"/>
        </w:tabs>
        <w:spacing w:before="24" w:line="254" w:lineRule="exact"/>
        <w:ind w:left="763" w:right="43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створення ефективної системи соціаль</w:t>
      </w:r>
      <w:r w:rsidRPr="00614602">
        <w:rPr>
          <w:rFonts w:eastAsia="Times New Roman"/>
          <w:sz w:val="28"/>
          <w:szCs w:val="28"/>
          <w:lang w:val="uk-UA"/>
        </w:rPr>
        <w:softHyphen/>
        <w:t>ного</w:t>
      </w:r>
      <w:r w:rsidR="00614602">
        <w:rPr>
          <w:rFonts w:eastAsia="Times New Roman"/>
          <w:sz w:val="28"/>
          <w:szCs w:val="28"/>
          <w:lang w:val="uk-UA"/>
        </w:rPr>
        <w:t xml:space="preserve"> захисту людини, охорони та від</w:t>
      </w:r>
      <w:r w:rsidRPr="00614602">
        <w:rPr>
          <w:rFonts w:eastAsia="Times New Roman"/>
          <w:sz w:val="28"/>
          <w:szCs w:val="28"/>
          <w:lang w:val="uk-UA"/>
        </w:rPr>
        <w:t>новлення її фізичного й духовного здо</w:t>
      </w:r>
      <w:r w:rsidRPr="00614602">
        <w:rPr>
          <w:rFonts w:eastAsia="Times New Roman"/>
          <w:sz w:val="28"/>
          <w:szCs w:val="28"/>
          <w:lang w:val="uk-UA"/>
        </w:rPr>
        <w:softHyphen/>
        <w:t>ров'я;</w:t>
      </w:r>
    </w:p>
    <w:p w:rsidR="00EF4B5D" w:rsidRPr="00614602" w:rsidRDefault="00EF4B5D" w:rsidP="00EF4B5D">
      <w:pPr>
        <w:shd w:val="clear" w:color="auto" w:fill="FFFFFF"/>
        <w:spacing w:line="254" w:lineRule="exact"/>
        <w:ind w:right="19" w:firstLine="461"/>
        <w:jc w:val="both"/>
        <w:rPr>
          <w:sz w:val="28"/>
          <w:szCs w:val="28"/>
          <w:lang w:val="uk-UA"/>
        </w:rPr>
      </w:pPr>
    </w:p>
    <w:p w:rsidR="00EF4B5D" w:rsidRPr="00614602" w:rsidRDefault="00614602" w:rsidP="00EF4B5D">
      <w:pPr>
        <w:shd w:val="clear" w:color="auto" w:fill="FFFFFF"/>
        <w:tabs>
          <w:tab w:val="left" w:pos="576"/>
        </w:tabs>
        <w:spacing w:line="250" w:lineRule="exact"/>
        <w:ind w:left="576" w:hanging="336"/>
        <w:jc w:val="both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—</w:t>
      </w:r>
      <w:r w:rsidRPr="00614602">
        <w:rPr>
          <w:rFonts w:eastAsia="Times New Roman"/>
          <w:sz w:val="28"/>
          <w:szCs w:val="28"/>
          <w:lang w:val="uk-UA"/>
        </w:rPr>
        <w:tab/>
        <w:t>стимулювання</w:t>
      </w:r>
      <w:r w:rsidRPr="00614602">
        <w:rPr>
          <w:rFonts w:eastAsia="Times New Roman"/>
          <w:sz w:val="28"/>
          <w:szCs w:val="28"/>
        </w:rPr>
        <w:t xml:space="preserve"> </w:t>
      </w:r>
      <w:r w:rsidRPr="00614602">
        <w:rPr>
          <w:rFonts w:eastAsia="Times New Roman"/>
          <w:sz w:val="28"/>
          <w:szCs w:val="28"/>
          <w:lang w:val="uk-UA"/>
        </w:rPr>
        <w:t>розвитку та забезпечення</w:t>
      </w:r>
      <w:r w:rsidRPr="00614602">
        <w:rPr>
          <w:rFonts w:eastAsia="Times New Roman"/>
          <w:sz w:val="28"/>
          <w:szCs w:val="28"/>
        </w:rPr>
        <w:t xml:space="preserve"> </w:t>
      </w:r>
      <w:r w:rsidR="00EF4B5D" w:rsidRPr="00614602">
        <w:rPr>
          <w:rFonts w:eastAsia="Times New Roman"/>
          <w:sz w:val="28"/>
          <w:szCs w:val="28"/>
          <w:lang w:val="uk-UA"/>
        </w:rPr>
        <w:t>всебіч</w:t>
      </w:r>
      <w:r>
        <w:rPr>
          <w:rFonts w:eastAsia="Times New Roman"/>
          <w:sz w:val="28"/>
          <w:szCs w:val="28"/>
          <w:lang w:val="uk-UA"/>
        </w:rPr>
        <w:t>ного захисту освітнього й куль</w:t>
      </w:r>
      <w:r w:rsidR="00EF4B5D" w:rsidRPr="00614602">
        <w:rPr>
          <w:rFonts w:eastAsia="Times New Roman"/>
          <w:sz w:val="28"/>
          <w:szCs w:val="28"/>
          <w:lang w:val="uk-UA"/>
        </w:rPr>
        <w:t>турного потенціалу країни;</w:t>
      </w:r>
    </w:p>
    <w:p w:rsidR="00EF4B5D" w:rsidRPr="00614602" w:rsidRDefault="00EF4B5D" w:rsidP="00EF4B5D">
      <w:pPr>
        <w:shd w:val="clear" w:color="auto" w:fill="FFFFFF"/>
        <w:tabs>
          <w:tab w:val="left" w:pos="504"/>
        </w:tabs>
        <w:spacing w:before="24"/>
        <w:ind w:left="240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—</w:t>
      </w:r>
      <w:r w:rsidRPr="00614602">
        <w:rPr>
          <w:rFonts w:eastAsia="Times New Roman"/>
          <w:sz w:val="28"/>
          <w:szCs w:val="28"/>
          <w:lang w:val="uk-UA"/>
        </w:rPr>
        <w:tab/>
        <w:t>захист прав споживачів;</w:t>
      </w:r>
    </w:p>
    <w:p w:rsidR="00EF4B5D" w:rsidRPr="00614602" w:rsidRDefault="00EF4B5D" w:rsidP="00EF4B5D">
      <w:pPr>
        <w:shd w:val="clear" w:color="auto" w:fill="FFFFFF"/>
        <w:tabs>
          <w:tab w:val="left" w:pos="226"/>
        </w:tabs>
        <w:spacing w:before="29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•</w:t>
      </w:r>
      <w:r w:rsidRPr="00614602">
        <w:rPr>
          <w:rFonts w:eastAsia="Times New Roman"/>
          <w:sz w:val="28"/>
          <w:szCs w:val="28"/>
          <w:lang w:val="uk-UA"/>
        </w:rPr>
        <w:tab/>
      </w:r>
      <w:r w:rsidRPr="00614602">
        <w:rPr>
          <w:rFonts w:eastAsia="Times New Roman"/>
          <w:i/>
          <w:iCs/>
          <w:sz w:val="28"/>
          <w:szCs w:val="28"/>
          <w:lang w:val="uk-UA"/>
        </w:rPr>
        <w:t>у воєнній сфері: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57"/>
        </w:tabs>
        <w:spacing w:before="19" w:line="250" w:lineRule="exact"/>
        <w:ind w:left="557" w:right="10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створення ефективних механізмів і про</w:t>
      </w:r>
      <w:r w:rsidRPr="00614602">
        <w:rPr>
          <w:rFonts w:eastAsia="Times New Roman"/>
          <w:sz w:val="28"/>
          <w:szCs w:val="28"/>
          <w:lang w:val="uk-UA"/>
        </w:rPr>
        <w:softHyphen/>
        <w:t>веде</w:t>
      </w:r>
      <w:r w:rsidR="00614602">
        <w:rPr>
          <w:rFonts w:eastAsia="Times New Roman"/>
          <w:sz w:val="28"/>
          <w:szCs w:val="28"/>
          <w:lang w:val="uk-UA"/>
        </w:rPr>
        <w:t>ння комплексних заходів щодо за</w:t>
      </w:r>
      <w:r w:rsidRPr="00614602">
        <w:rPr>
          <w:rFonts w:eastAsia="Times New Roman"/>
          <w:sz w:val="28"/>
          <w:szCs w:val="28"/>
          <w:lang w:val="uk-UA"/>
        </w:rPr>
        <w:t>побігання можливій агресії або воєнно</w:t>
      </w:r>
      <w:r w:rsidRPr="00614602">
        <w:rPr>
          <w:rFonts w:eastAsia="Times New Roman"/>
          <w:sz w:val="28"/>
          <w:szCs w:val="28"/>
          <w:lang w:val="uk-UA"/>
        </w:rPr>
        <w:softHyphen/>
        <w:t>му конфлікту, локалізації та ліквідації їхніх наслідків;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57"/>
        </w:tabs>
        <w:spacing w:before="29" w:line="250" w:lineRule="exact"/>
        <w:ind w:left="557" w:right="19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запобігання спробам та усунення по</w:t>
      </w:r>
      <w:r w:rsidRPr="00614602">
        <w:rPr>
          <w:rFonts w:eastAsia="Times New Roman"/>
          <w:sz w:val="28"/>
          <w:szCs w:val="28"/>
          <w:lang w:val="uk-UA"/>
        </w:rPr>
        <w:softHyphen/>
        <w:t>рушень державного кордону і терито</w:t>
      </w:r>
      <w:r w:rsidRPr="00614602">
        <w:rPr>
          <w:rFonts w:eastAsia="Times New Roman"/>
          <w:sz w:val="28"/>
          <w:szCs w:val="28"/>
          <w:lang w:val="uk-UA"/>
        </w:rPr>
        <w:softHyphen/>
        <w:t>ріальної цілісності України;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57"/>
        </w:tabs>
        <w:spacing w:before="29" w:line="250" w:lineRule="exact"/>
        <w:ind w:left="557" w:right="14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забезпечення демократичного цивільно</w:t>
      </w:r>
      <w:r w:rsidRPr="00614602">
        <w:rPr>
          <w:rFonts w:eastAsia="Times New Roman"/>
          <w:sz w:val="28"/>
          <w:szCs w:val="28"/>
          <w:lang w:val="uk-UA"/>
        </w:rPr>
        <w:softHyphen/>
        <w:t>го контролю за воєнною організацією держави;</w:t>
      </w:r>
    </w:p>
    <w:p w:rsidR="00EF4B5D" w:rsidRPr="00614602" w:rsidRDefault="00EF4B5D" w:rsidP="00EF4B5D">
      <w:pPr>
        <w:shd w:val="clear" w:color="auto" w:fill="FFFFFF"/>
        <w:tabs>
          <w:tab w:val="left" w:pos="226"/>
        </w:tabs>
        <w:spacing w:before="58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•</w:t>
      </w:r>
      <w:r w:rsidRPr="00614602">
        <w:rPr>
          <w:rFonts w:eastAsia="Times New Roman"/>
          <w:sz w:val="28"/>
          <w:szCs w:val="28"/>
          <w:lang w:val="uk-UA"/>
        </w:rPr>
        <w:tab/>
      </w:r>
      <w:r w:rsidRPr="00614602">
        <w:rPr>
          <w:rFonts w:eastAsia="Times New Roman"/>
          <w:i/>
          <w:iCs/>
          <w:sz w:val="28"/>
          <w:szCs w:val="28"/>
          <w:lang w:val="uk-UA"/>
        </w:rPr>
        <w:t>в екологічній сфері: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57"/>
        </w:tabs>
        <w:spacing w:before="19" w:line="250" w:lineRule="exact"/>
        <w:ind w:left="557" w:right="14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упровадження та контроль за дотриман</w:t>
      </w:r>
      <w:r w:rsidRPr="00614602">
        <w:rPr>
          <w:rFonts w:eastAsia="Times New Roman"/>
          <w:sz w:val="28"/>
          <w:szCs w:val="28"/>
          <w:lang w:val="uk-UA"/>
        </w:rPr>
        <w:softHyphen/>
        <w:t>ням науково обґрунтованих нормативів природокористування та охорони до</w:t>
      </w:r>
      <w:r w:rsidRPr="00614602">
        <w:rPr>
          <w:rFonts w:eastAsia="Times New Roman"/>
          <w:sz w:val="28"/>
          <w:szCs w:val="28"/>
          <w:lang w:val="uk-UA"/>
        </w:rPr>
        <w:softHyphen/>
        <w:t>вкілля;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57"/>
        </w:tabs>
        <w:spacing w:before="19" w:line="250" w:lineRule="exact"/>
        <w:ind w:left="557" w:right="14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контроль за станом навколишнього при</w:t>
      </w:r>
      <w:r w:rsidRPr="00614602">
        <w:rPr>
          <w:rFonts w:eastAsia="Times New Roman"/>
          <w:sz w:val="28"/>
          <w:szCs w:val="28"/>
          <w:lang w:val="uk-UA"/>
        </w:rPr>
        <w:softHyphen/>
        <w:t>родн</w:t>
      </w:r>
      <w:r w:rsidR="00614602">
        <w:rPr>
          <w:rFonts w:eastAsia="Times New Roman"/>
          <w:sz w:val="28"/>
          <w:szCs w:val="28"/>
          <w:lang w:val="uk-UA"/>
        </w:rPr>
        <w:t>ого середовища, виявлення й усу</w:t>
      </w:r>
      <w:r w:rsidRPr="00614602">
        <w:rPr>
          <w:rFonts w:eastAsia="Times New Roman"/>
          <w:sz w:val="28"/>
          <w:szCs w:val="28"/>
          <w:lang w:val="uk-UA"/>
        </w:rPr>
        <w:t xml:space="preserve">нення загроз для здоров'я населення, </w:t>
      </w:r>
      <w:r w:rsidRPr="00614602">
        <w:rPr>
          <w:rFonts w:eastAsia="Times New Roman"/>
          <w:spacing w:val="-2"/>
          <w:sz w:val="28"/>
          <w:szCs w:val="28"/>
          <w:lang w:val="uk-UA"/>
        </w:rPr>
        <w:t>своєчасне попередження громадян Укра</w:t>
      </w:r>
      <w:r w:rsidRPr="00614602">
        <w:rPr>
          <w:rFonts w:eastAsia="Times New Roman"/>
          <w:sz w:val="28"/>
          <w:szCs w:val="28"/>
          <w:lang w:val="uk-UA"/>
        </w:rPr>
        <w:t>їни в разі небезпеки;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57"/>
        </w:tabs>
        <w:spacing w:before="19" w:line="250" w:lineRule="exact"/>
        <w:ind w:left="557" w:right="19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зниження антропогенних навантажень, ліквідація наслідків шкідливого впли</w:t>
      </w:r>
      <w:r w:rsidRPr="00614602">
        <w:rPr>
          <w:rFonts w:eastAsia="Times New Roman"/>
          <w:sz w:val="28"/>
          <w:szCs w:val="28"/>
          <w:lang w:val="uk-UA"/>
        </w:rPr>
        <w:softHyphen/>
        <w:t>ву людської діяльності на природне середовище;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57"/>
        </w:tabs>
        <w:spacing w:before="14" w:line="254" w:lineRule="exact"/>
        <w:ind w:left="557" w:right="10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pacing w:val="-1"/>
          <w:sz w:val="28"/>
          <w:szCs w:val="28"/>
          <w:lang w:val="uk-UA"/>
        </w:rPr>
        <w:t xml:space="preserve">упровадження у виробництво екологічно </w:t>
      </w:r>
      <w:r w:rsidRPr="00614602">
        <w:rPr>
          <w:rFonts w:eastAsia="Times New Roman"/>
          <w:sz w:val="28"/>
          <w:szCs w:val="28"/>
          <w:lang w:val="uk-UA"/>
        </w:rPr>
        <w:t>безпечних технологій;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57"/>
        </w:tabs>
        <w:spacing w:before="19" w:line="250" w:lineRule="exact"/>
        <w:ind w:left="557" w:right="19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реалізація заходів щодо зменшення впливу наслідків Чорнобильської ка</w:t>
      </w:r>
      <w:r w:rsidRPr="00614602">
        <w:rPr>
          <w:rFonts w:eastAsia="Times New Roman"/>
          <w:sz w:val="28"/>
          <w:szCs w:val="28"/>
          <w:lang w:val="uk-UA"/>
        </w:rPr>
        <w:softHyphen/>
        <w:t>тастрофи;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57"/>
        </w:tabs>
        <w:spacing w:before="29" w:line="250" w:lineRule="exact"/>
        <w:ind w:left="557" w:right="19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pacing w:val="-2"/>
          <w:sz w:val="28"/>
          <w:szCs w:val="28"/>
          <w:lang w:val="uk-UA"/>
        </w:rPr>
        <w:t>недопущення неконтрольованого ввезен</w:t>
      </w:r>
      <w:r w:rsidRPr="00614602">
        <w:rPr>
          <w:rFonts w:eastAsia="Times New Roman"/>
          <w:spacing w:val="-2"/>
          <w:sz w:val="28"/>
          <w:szCs w:val="28"/>
          <w:lang w:val="uk-UA"/>
        </w:rPr>
        <w:softHyphen/>
      </w:r>
      <w:r w:rsidRPr="00614602">
        <w:rPr>
          <w:rFonts w:eastAsia="Times New Roman"/>
          <w:sz w:val="28"/>
          <w:szCs w:val="28"/>
          <w:lang w:val="uk-UA"/>
        </w:rPr>
        <w:t>ня в Україну екологічно небезпечний технологій, речовин і матеріалів;</w:t>
      </w:r>
    </w:p>
    <w:p w:rsidR="00EF4B5D" w:rsidRPr="00614602" w:rsidRDefault="00EF4B5D" w:rsidP="00EF4B5D">
      <w:pPr>
        <w:shd w:val="clear" w:color="auto" w:fill="FFFFFF"/>
        <w:tabs>
          <w:tab w:val="left" w:pos="226"/>
        </w:tabs>
        <w:spacing w:before="48" w:line="259" w:lineRule="exact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•</w:t>
      </w:r>
      <w:r w:rsidRPr="00614602">
        <w:rPr>
          <w:rFonts w:eastAsia="Times New Roman"/>
          <w:sz w:val="28"/>
          <w:szCs w:val="28"/>
          <w:lang w:val="uk-UA"/>
        </w:rPr>
        <w:tab/>
      </w:r>
      <w:r w:rsidRPr="00614602">
        <w:rPr>
          <w:rFonts w:eastAsia="Times New Roman"/>
          <w:i/>
          <w:iCs/>
          <w:sz w:val="28"/>
          <w:szCs w:val="28"/>
          <w:lang w:val="uk-UA"/>
        </w:rPr>
        <w:t>у науково-технологічній сфері: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57"/>
        </w:tabs>
        <w:spacing w:before="10" w:line="259" w:lineRule="exact"/>
        <w:ind w:left="557" w:right="29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lastRenderedPageBreak/>
        <w:t>уживання комплексних заходів що</w:t>
      </w:r>
      <w:r w:rsidRPr="00614602">
        <w:rPr>
          <w:rFonts w:eastAsia="Times New Roman"/>
          <w:sz w:val="28"/>
          <w:szCs w:val="28"/>
          <w:lang w:val="uk-UA"/>
        </w:rPr>
        <w:softHyphen/>
        <w:t>до захисту та розвитку науково-технологічного потенціалу;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57"/>
        </w:tabs>
        <w:spacing w:before="24" w:line="250" w:lineRule="exact"/>
        <w:ind w:left="557" w:right="29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виявлення й усунення причин науково-технологічного відставання України;</w:t>
      </w:r>
    </w:p>
    <w:p w:rsidR="00EF4B5D" w:rsidRPr="00614602" w:rsidRDefault="00EF4B5D" w:rsidP="00EF4B5D">
      <w:pPr>
        <w:numPr>
          <w:ilvl w:val="0"/>
          <w:numId w:val="6"/>
        </w:numPr>
        <w:shd w:val="clear" w:color="auto" w:fill="FFFFFF"/>
        <w:tabs>
          <w:tab w:val="left" w:pos="557"/>
        </w:tabs>
        <w:spacing w:before="24" w:line="250" w:lineRule="exact"/>
        <w:ind w:left="557" w:right="24" w:hanging="33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pacing w:val="-3"/>
          <w:sz w:val="28"/>
          <w:szCs w:val="28"/>
          <w:lang w:val="uk-UA"/>
        </w:rPr>
        <w:t>створення ефективних механізмів бороть</w:t>
      </w:r>
      <w:r w:rsidRPr="00614602">
        <w:rPr>
          <w:rFonts w:eastAsia="Times New Roman"/>
          <w:spacing w:val="-3"/>
          <w:sz w:val="28"/>
          <w:szCs w:val="28"/>
          <w:lang w:val="uk-UA"/>
        </w:rPr>
        <w:softHyphen/>
      </w:r>
      <w:r w:rsidRPr="00614602">
        <w:rPr>
          <w:rFonts w:eastAsia="Times New Roman"/>
          <w:sz w:val="28"/>
          <w:szCs w:val="28"/>
          <w:lang w:val="uk-UA"/>
        </w:rPr>
        <w:t xml:space="preserve">би з впливом </w:t>
      </w:r>
      <w:r w:rsidR="00614602">
        <w:rPr>
          <w:rFonts w:eastAsia="Times New Roman"/>
          <w:sz w:val="28"/>
          <w:szCs w:val="28"/>
          <w:lang w:val="uk-UA"/>
        </w:rPr>
        <w:t>інтелектуального та на</w:t>
      </w:r>
      <w:r w:rsidRPr="00614602">
        <w:rPr>
          <w:rFonts w:eastAsia="Times New Roman"/>
          <w:sz w:val="28"/>
          <w:szCs w:val="28"/>
          <w:lang w:val="uk-UA"/>
        </w:rPr>
        <w:t>укового потенціалу за межі України;</w:t>
      </w:r>
    </w:p>
    <w:p w:rsidR="00EF4B5D" w:rsidRPr="00614602" w:rsidRDefault="00EF4B5D" w:rsidP="00EF4B5D">
      <w:pPr>
        <w:shd w:val="clear" w:color="auto" w:fill="FFFFFF"/>
        <w:tabs>
          <w:tab w:val="left" w:pos="226"/>
        </w:tabs>
        <w:spacing w:before="53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•</w:t>
      </w:r>
      <w:r w:rsidRPr="00614602">
        <w:rPr>
          <w:rFonts w:eastAsia="Times New Roman"/>
          <w:sz w:val="28"/>
          <w:szCs w:val="28"/>
          <w:lang w:val="uk-UA"/>
        </w:rPr>
        <w:tab/>
      </w:r>
      <w:r w:rsidRPr="00614602">
        <w:rPr>
          <w:rFonts w:eastAsia="Times New Roman"/>
          <w:i/>
          <w:iCs/>
          <w:sz w:val="28"/>
          <w:szCs w:val="28"/>
          <w:lang w:val="uk-UA"/>
        </w:rPr>
        <w:t>в інформаційній сфері:</w:t>
      </w:r>
    </w:p>
    <w:p w:rsidR="00EF4B5D" w:rsidRPr="00614602" w:rsidRDefault="00EF4B5D" w:rsidP="00614602">
      <w:pPr>
        <w:shd w:val="clear" w:color="auto" w:fill="FFFFFF"/>
        <w:tabs>
          <w:tab w:val="left" w:pos="557"/>
        </w:tabs>
        <w:spacing w:before="19" w:line="250" w:lineRule="exact"/>
        <w:ind w:left="557" w:right="29" w:hanging="336"/>
        <w:jc w:val="both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—</w:t>
      </w:r>
      <w:r w:rsidRPr="00614602">
        <w:rPr>
          <w:rFonts w:eastAsia="Times New Roman"/>
          <w:sz w:val="28"/>
          <w:szCs w:val="28"/>
          <w:lang w:val="uk-UA"/>
        </w:rPr>
        <w:tab/>
        <w:t>уж</w:t>
      </w:r>
      <w:r w:rsidR="00614602" w:rsidRPr="00614602">
        <w:rPr>
          <w:rFonts w:eastAsia="Times New Roman"/>
          <w:sz w:val="28"/>
          <w:szCs w:val="28"/>
          <w:lang w:val="uk-UA"/>
        </w:rPr>
        <w:t>ивання комплексних заходів щодо</w:t>
      </w:r>
      <w:r w:rsidR="00614602" w:rsidRPr="00614602">
        <w:rPr>
          <w:rFonts w:eastAsia="Times New Roman"/>
          <w:sz w:val="28"/>
          <w:szCs w:val="28"/>
        </w:rPr>
        <w:t xml:space="preserve"> </w:t>
      </w:r>
      <w:r w:rsidRPr="00614602">
        <w:rPr>
          <w:rFonts w:eastAsia="Times New Roman"/>
          <w:sz w:val="28"/>
          <w:szCs w:val="28"/>
          <w:lang w:val="uk-UA"/>
        </w:rPr>
        <w:t>захис</w:t>
      </w:r>
      <w:r w:rsidR="00614602" w:rsidRPr="00614602">
        <w:rPr>
          <w:rFonts w:eastAsia="Times New Roman"/>
          <w:sz w:val="28"/>
          <w:szCs w:val="28"/>
          <w:lang w:val="uk-UA"/>
        </w:rPr>
        <w:t>ту свого інформаційного просто</w:t>
      </w:r>
      <w:r w:rsidR="00614602" w:rsidRPr="00614602">
        <w:rPr>
          <w:rFonts w:eastAsia="Times New Roman"/>
          <w:sz w:val="28"/>
          <w:szCs w:val="28"/>
          <w:lang w:val="uk-UA"/>
        </w:rPr>
        <w:softHyphen/>
      </w:r>
      <w:r w:rsidRPr="00614602">
        <w:rPr>
          <w:rFonts w:eastAsia="Times New Roman"/>
          <w:sz w:val="28"/>
          <w:szCs w:val="28"/>
          <w:lang w:val="uk-UA"/>
        </w:rPr>
        <w:t>ру та входження України в світовий</w:t>
      </w:r>
      <w:r w:rsidR="00614602" w:rsidRPr="00614602">
        <w:rPr>
          <w:sz w:val="28"/>
          <w:szCs w:val="28"/>
        </w:rPr>
        <w:t xml:space="preserve"> </w:t>
      </w:r>
      <w:r w:rsidRPr="00614602">
        <w:rPr>
          <w:rFonts w:eastAsia="Times New Roman"/>
          <w:sz w:val="28"/>
          <w:szCs w:val="28"/>
          <w:lang w:val="uk-UA"/>
        </w:rPr>
        <w:t>інформаційний простір;</w:t>
      </w:r>
    </w:p>
    <w:p w:rsidR="00EF4B5D" w:rsidRPr="00614602" w:rsidRDefault="00EF4B5D" w:rsidP="00EF4B5D">
      <w:pPr>
        <w:shd w:val="clear" w:color="auto" w:fill="FFFFFF"/>
        <w:tabs>
          <w:tab w:val="left" w:pos="557"/>
        </w:tabs>
        <w:spacing w:before="19" w:line="254" w:lineRule="exact"/>
        <w:ind w:left="557" w:right="34" w:hanging="336"/>
        <w:jc w:val="both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—</w:t>
      </w:r>
      <w:r w:rsidRPr="00614602">
        <w:rPr>
          <w:rFonts w:eastAsia="Times New Roman"/>
          <w:sz w:val="28"/>
          <w:szCs w:val="28"/>
          <w:lang w:val="uk-UA"/>
        </w:rPr>
        <w:tab/>
        <w:t>вия</w:t>
      </w:r>
      <w:r w:rsidR="00614602" w:rsidRPr="00614602">
        <w:rPr>
          <w:rFonts w:eastAsia="Times New Roman"/>
          <w:sz w:val="28"/>
          <w:szCs w:val="28"/>
          <w:lang w:val="uk-UA"/>
        </w:rPr>
        <w:t>влення й усунення причин інфор</w:t>
      </w:r>
      <w:r w:rsidR="00614602" w:rsidRPr="00614602">
        <w:rPr>
          <w:rFonts w:eastAsia="Times New Roman"/>
          <w:sz w:val="28"/>
          <w:szCs w:val="28"/>
          <w:lang w:val="uk-UA"/>
        </w:rPr>
        <w:softHyphen/>
      </w:r>
      <w:r w:rsidRPr="00614602">
        <w:rPr>
          <w:rFonts w:eastAsia="Times New Roman"/>
          <w:sz w:val="28"/>
          <w:szCs w:val="28"/>
          <w:lang w:val="uk-UA"/>
        </w:rPr>
        <w:t>маційної дискримінації України;</w:t>
      </w:r>
    </w:p>
    <w:p w:rsidR="00EF4B5D" w:rsidRPr="00614602" w:rsidRDefault="00EF4B5D" w:rsidP="00EF4B5D">
      <w:pPr>
        <w:numPr>
          <w:ilvl w:val="0"/>
          <w:numId w:val="7"/>
        </w:numPr>
        <w:shd w:val="clear" w:color="auto" w:fill="FFFFFF"/>
        <w:tabs>
          <w:tab w:val="left" w:pos="806"/>
        </w:tabs>
        <w:spacing w:line="250" w:lineRule="exact"/>
        <w:ind w:left="806" w:right="5" w:hanging="331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усунення негативних чинників пору</w:t>
      </w:r>
      <w:r w:rsidRPr="00614602">
        <w:rPr>
          <w:rFonts w:eastAsia="Times New Roman"/>
          <w:sz w:val="28"/>
          <w:szCs w:val="28"/>
          <w:lang w:val="uk-UA"/>
        </w:rPr>
        <w:softHyphen/>
        <w:t>ше</w:t>
      </w:r>
      <w:r w:rsidR="00614602">
        <w:rPr>
          <w:rFonts w:eastAsia="Times New Roman"/>
          <w:sz w:val="28"/>
          <w:szCs w:val="28"/>
          <w:lang w:val="uk-UA"/>
        </w:rPr>
        <w:t>ння інформаційного простору, ін</w:t>
      </w:r>
      <w:r w:rsidRPr="00614602">
        <w:rPr>
          <w:rFonts w:eastAsia="Times New Roman"/>
          <w:sz w:val="28"/>
          <w:szCs w:val="28"/>
          <w:lang w:val="uk-UA"/>
        </w:rPr>
        <w:t>формаційної експансії з боку інших держав;</w:t>
      </w:r>
    </w:p>
    <w:p w:rsidR="00EF4B5D" w:rsidRPr="00614602" w:rsidRDefault="00EF4B5D" w:rsidP="00EF4B5D">
      <w:pPr>
        <w:numPr>
          <w:ilvl w:val="0"/>
          <w:numId w:val="7"/>
        </w:numPr>
        <w:shd w:val="clear" w:color="auto" w:fill="FFFFFF"/>
        <w:tabs>
          <w:tab w:val="left" w:pos="806"/>
        </w:tabs>
        <w:spacing w:before="24" w:line="250" w:lineRule="exact"/>
        <w:ind w:left="806" w:right="5" w:hanging="331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розробка й упровадження засобів та ре</w:t>
      </w:r>
      <w:r w:rsidRPr="00614602">
        <w:rPr>
          <w:rFonts w:eastAsia="Times New Roman"/>
          <w:sz w:val="28"/>
          <w:szCs w:val="28"/>
          <w:lang w:val="uk-UA"/>
        </w:rPr>
        <w:softHyphen/>
        <w:t>жимів</w:t>
      </w:r>
      <w:r w:rsidR="00614602">
        <w:rPr>
          <w:rFonts w:eastAsia="Times New Roman"/>
          <w:sz w:val="28"/>
          <w:szCs w:val="28"/>
          <w:lang w:val="uk-UA"/>
        </w:rPr>
        <w:t xml:space="preserve"> отримання, поширення і викорис</w:t>
      </w:r>
      <w:r w:rsidRPr="00614602">
        <w:rPr>
          <w:rFonts w:eastAsia="Times New Roman"/>
          <w:sz w:val="28"/>
          <w:szCs w:val="28"/>
          <w:lang w:val="uk-UA"/>
        </w:rPr>
        <w:t>тання суспільно значущої інформації, створення розвиненої інфраструктури в інформаційній сфері.</w:t>
      </w:r>
    </w:p>
    <w:p w:rsidR="00EF4B5D" w:rsidRPr="00614602" w:rsidRDefault="00EF4B5D" w:rsidP="00EF4B5D">
      <w:pPr>
        <w:shd w:val="clear" w:color="auto" w:fill="FFFFFF"/>
        <w:spacing w:before="139" w:line="250" w:lineRule="exact"/>
        <w:ind w:left="14" w:firstLine="451"/>
        <w:jc w:val="both"/>
        <w:rPr>
          <w:sz w:val="28"/>
          <w:szCs w:val="28"/>
          <w:lang w:val="uk-UA"/>
        </w:rPr>
      </w:pPr>
      <w:r w:rsidRPr="00614602">
        <w:rPr>
          <w:rFonts w:eastAsia="Times New Roman"/>
          <w:b/>
          <w:bCs/>
          <w:i/>
          <w:iCs/>
          <w:sz w:val="28"/>
          <w:szCs w:val="28"/>
          <w:lang w:val="uk-UA"/>
        </w:rPr>
        <w:t>Система забезпечення національної без</w:t>
      </w:r>
      <w:r w:rsidRPr="00614602">
        <w:rPr>
          <w:rFonts w:eastAsia="Times New Roman"/>
          <w:b/>
          <w:bCs/>
          <w:i/>
          <w:iCs/>
          <w:sz w:val="28"/>
          <w:szCs w:val="28"/>
          <w:lang w:val="uk-UA"/>
        </w:rPr>
        <w:softHyphen/>
        <w:t>пеки України</w:t>
      </w:r>
    </w:p>
    <w:p w:rsidR="00EF4B5D" w:rsidRPr="00614602" w:rsidRDefault="00EF4B5D" w:rsidP="00EF4B5D">
      <w:pPr>
        <w:shd w:val="clear" w:color="auto" w:fill="FFFFFF"/>
        <w:spacing w:line="250" w:lineRule="exact"/>
        <w:ind w:left="10" w:firstLine="456"/>
        <w:jc w:val="both"/>
        <w:rPr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Для формування державної політики й ефекти</w:t>
      </w:r>
      <w:r w:rsidR="00614602">
        <w:rPr>
          <w:rFonts w:eastAsia="Times New Roman"/>
          <w:sz w:val="28"/>
          <w:szCs w:val="28"/>
          <w:lang w:val="uk-UA"/>
        </w:rPr>
        <w:t>вного проведення комплексу узго</w:t>
      </w:r>
      <w:r w:rsidRPr="00614602">
        <w:rPr>
          <w:rFonts w:eastAsia="Times New Roman"/>
          <w:sz w:val="28"/>
          <w:szCs w:val="28"/>
          <w:lang w:val="uk-UA"/>
        </w:rPr>
        <w:t>джених заходів щодо захисту національних інтересів у політичній, економічній, соціаль</w:t>
      </w:r>
      <w:r w:rsidRPr="00614602">
        <w:rPr>
          <w:rFonts w:eastAsia="Times New Roman"/>
          <w:sz w:val="28"/>
          <w:szCs w:val="28"/>
          <w:lang w:val="uk-UA"/>
        </w:rPr>
        <w:softHyphen/>
        <w:t>ній, воєнній, екологічній науково-технічній та інформаційній сферах створюється система забезпечення національної безпеки України.</w:t>
      </w:r>
    </w:p>
    <w:p w:rsidR="00EF4B5D" w:rsidRPr="00614602" w:rsidRDefault="00EF4B5D" w:rsidP="00EF4B5D">
      <w:pPr>
        <w:shd w:val="clear" w:color="auto" w:fill="FFFFFF"/>
        <w:spacing w:line="250" w:lineRule="exact"/>
        <w:ind w:left="5" w:firstLine="456"/>
        <w:jc w:val="both"/>
        <w:rPr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Система забезпечення національної без</w:t>
      </w:r>
      <w:r w:rsidRPr="00614602">
        <w:rPr>
          <w:rFonts w:eastAsia="Times New Roman"/>
          <w:sz w:val="28"/>
          <w:szCs w:val="28"/>
          <w:lang w:val="uk-UA"/>
        </w:rPr>
        <w:softHyphen/>
        <w:t>пеки — це організована державою сукупність об'єктів: державних органів, громадських ор</w:t>
      </w:r>
      <w:r w:rsidRPr="00614602">
        <w:rPr>
          <w:rFonts w:eastAsia="Times New Roman"/>
          <w:sz w:val="28"/>
          <w:szCs w:val="28"/>
          <w:lang w:val="uk-UA"/>
        </w:rPr>
        <w:softHyphen/>
        <w:t xml:space="preserve">ганізацій, посадових осіб та окремих громадян, об'єднаних цілями та завданнями щодо захисту </w:t>
      </w:r>
      <w:r w:rsidRPr="00614602">
        <w:rPr>
          <w:rFonts w:eastAsia="Times New Roman"/>
          <w:spacing w:val="-1"/>
          <w:sz w:val="28"/>
          <w:szCs w:val="28"/>
          <w:lang w:val="uk-UA"/>
        </w:rPr>
        <w:t>національних інтересів, що здійснюють узгодже</w:t>
      </w:r>
      <w:r w:rsidRPr="00614602">
        <w:rPr>
          <w:rFonts w:eastAsia="Times New Roman"/>
          <w:spacing w:val="-1"/>
          <w:sz w:val="28"/>
          <w:szCs w:val="28"/>
          <w:lang w:val="uk-UA"/>
        </w:rPr>
        <w:softHyphen/>
      </w:r>
      <w:r w:rsidRPr="00614602">
        <w:rPr>
          <w:rFonts w:eastAsia="Times New Roman"/>
          <w:sz w:val="28"/>
          <w:szCs w:val="28"/>
          <w:lang w:val="uk-UA"/>
        </w:rPr>
        <w:t>ну діяльність у межах законодавства України.</w:t>
      </w:r>
    </w:p>
    <w:p w:rsidR="00EF4B5D" w:rsidRPr="00614602" w:rsidRDefault="00EF4B5D" w:rsidP="00EF4B5D">
      <w:pPr>
        <w:shd w:val="clear" w:color="auto" w:fill="FFFFFF"/>
        <w:spacing w:line="250" w:lineRule="exact"/>
        <w:ind w:firstLine="456"/>
        <w:jc w:val="both"/>
        <w:rPr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Правову основу забезпечення національної безпеки України становить Конституція Укра</w:t>
      </w:r>
      <w:r w:rsidRPr="00614602">
        <w:rPr>
          <w:rFonts w:eastAsia="Times New Roman"/>
          <w:sz w:val="28"/>
          <w:szCs w:val="28"/>
          <w:lang w:val="uk-UA"/>
        </w:rPr>
        <w:softHyphen/>
        <w:t>їни, Закон України «Про національну безпеку України», інші закони і нормативно-правові акти, а також визнані Україною міжнародні договори й угоди.</w:t>
      </w:r>
    </w:p>
    <w:p w:rsidR="00EF4B5D" w:rsidRPr="00614602" w:rsidRDefault="00EF4B5D" w:rsidP="00EF4B5D">
      <w:pPr>
        <w:shd w:val="clear" w:color="auto" w:fill="FFFFFF"/>
        <w:spacing w:line="250" w:lineRule="exact"/>
        <w:ind w:left="5" w:right="10" w:firstLine="456"/>
        <w:jc w:val="both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Діяльність щодо забезпечення національ</w:t>
      </w:r>
      <w:r w:rsidRPr="00614602">
        <w:rPr>
          <w:rFonts w:eastAsia="Times New Roman"/>
          <w:sz w:val="28"/>
          <w:szCs w:val="28"/>
          <w:lang w:val="uk-UA"/>
        </w:rPr>
        <w:softHyphen/>
        <w:t>ної безпеки має бути доступною для контролю відповідно до законодавства України.</w:t>
      </w:r>
    </w:p>
    <w:p w:rsidR="00614602" w:rsidRPr="00BD7462" w:rsidRDefault="00EF4B5D" w:rsidP="00EF4B5D">
      <w:pPr>
        <w:shd w:val="clear" w:color="auto" w:fill="FFFFFF"/>
        <w:spacing w:line="250" w:lineRule="exact"/>
        <w:ind w:left="5" w:firstLine="331"/>
        <w:rPr>
          <w:rFonts w:eastAsia="Times New Roman"/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Основними функціями систем забезпечення національної безпеки в усіх сферах її діяль</w:t>
      </w:r>
      <w:r w:rsidRPr="00614602">
        <w:rPr>
          <w:rFonts w:eastAsia="Times New Roman"/>
          <w:sz w:val="28"/>
          <w:szCs w:val="28"/>
          <w:lang w:val="uk-UA"/>
        </w:rPr>
        <w:softHyphen/>
        <w:t xml:space="preserve">ності є: </w:t>
      </w:r>
    </w:p>
    <w:p w:rsidR="00EF4B5D" w:rsidRPr="00614602" w:rsidRDefault="00614602" w:rsidP="00614602">
      <w:pPr>
        <w:shd w:val="clear" w:color="auto" w:fill="FFFFFF"/>
        <w:spacing w:line="250" w:lineRule="exact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</w:rPr>
        <w:t xml:space="preserve">   </w:t>
      </w:r>
      <w:r w:rsidR="00EF4B5D" w:rsidRPr="00614602">
        <w:rPr>
          <w:rFonts w:eastAsia="Times New Roman"/>
          <w:sz w:val="28"/>
          <w:szCs w:val="28"/>
          <w:lang w:val="uk-UA"/>
        </w:rPr>
        <w:t>1.   Створення та підтримка готовності сил</w:t>
      </w:r>
      <w:r w:rsidRPr="00614602">
        <w:rPr>
          <w:sz w:val="28"/>
          <w:szCs w:val="28"/>
        </w:rPr>
        <w:t xml:space="preserve"> </w:t>
      </w:r>
      <w:r w:rsidR="00EF4B5D" w:rsidRPr="00614602">
        <w:rPr>
          <w:rFonts w:eastAsia="Times New Roman"/>
          <w:sz w:val="28"/>
          <w:szCs w:val="28"/>
          <w:lang w:val="uk-UA"/>
        </w:rPr>
        <w:t>і засобі</w:t>
      </w:r>
      <w:r>
        <w:rPr>
          <w:rFonts w:eastAsia="Times New Roman"/>
          <w:sz w:val="28"/>
          <w:szCs w:val="28"/>
          <w:lang w:val="uk-UA"/>
        </w:rPr>
        <w:t>в забезпечення національної без</w:t>
      </w:r>
      <w:r w:rsidR="00EF4B5D" w:rsidRPr="00614602">
        <w:rPr>
          <w:rFonts w:eastAsia="Times New Roman"/>
          <w:sz w:val="28"/>
          <w:szCs w:val="28"/>
          <w:lang w:val="uk-UA"/>
        </w:rPr>
        <w:t>пеки, що включає:</w:t>
      </w:r>
    </w:p>
    <w:p w:rsidR="00EF4B5D" w:rsidRPr="00614602" w:rsidRDefault="00EF4B5D" w:rsidP="00EF4B5D">
      <w:pPr>
        <w:numPr>
          <w:ilvl w:val="0"/>
          <w:numId w:val="1"/>
        </w:numPr>
        <w:shd w:val="clear" w:color="auto" w:fill="FFFFFF"/>
        <w:tabs>
          <w:tab w:val="left" w:pos="792"/>
        </w:tabs>
        <w:spacing w:before="53" w:line="245" w:lineRule="exact"/>
        <w:ind w:left="792" w:right="14" w:hanging="22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створення правових засад для побудо</w:t>
      </w:r>
      <w:r w:rsidRPr="00614602">
        <w:rPr>
          <w:rFonts w:eastAsia="Times New Roman"/>
          <w:sz w:val="28"/>
          <w:szCs w:val="28"/>
          <w:lang w:val="uk-UA"/>
        </w:rPr>
        <w:softHyphen/>
        <w:t>ви, розвитку та функціонування сис</w:t>
      </w:r>
      <w:r w:rsidRPr="00614602">
        <w:rPr>
          <w:rFonts w:eastAsia="Times New Roman"/>
          <w:sz w:val="28"/>
          <w:szCs w:val="28"/>
          <w:lang w:val="uk-UA"/>
        </w:rPr>
        <w:softHyphen/>
        <w:t>теми;</w:t>
      </w:r>
    </w:p>
    <w:p w:rsidR="00EF4B5D" w:rsidRPr="00614602" w:rsidRDefault="00EF4B5D" w:rsidP="00EF4B5D">
      <w:pPr>
        <w:numPr>
          <w:ilvl w:val="0"/>
          <w:numId w:val="1"/>
        </w:numPr>
        <w:shd w:val="clear" w:color="auto" w:fill="FFFFFF"/>
        <w:tabs>
          <w:tab w:val="left" w:pos="792"/>
        </w:tabs>
        <w:spacing w:before="58" w:line="250" w:lineRule="exact"/>
        <w:ind w:left="792" w:right="14" w:hanging="22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формування організаційної структури систе</w:t>
      </w:r>
      <w:r w:rsidR="00614602">
        <w:rPr>
          <w:rFonts w:eastAsia="Times New Roman"/>
          <w:sz w:val="28"/>
          <w:szCs w:val="28"/>
          <w:lang w:val="uk-UA"/>
        </w:rPr>
        <w:t>ми та державних органів забезпе</w:t>
      </w:r>
      <w:r w:rsidRPr="00614602">
        <w:rPr>
          <w:rFonts w:eastAsia="Times New Roman"/>
          <w:sz w:val="28"/>
          <w:szCs w:val="28"/>
          <w:lang w:val="uk-UA"/>
        </w:rPr>
        <w:t>чення національної безпеки, що входять до її складу, розподіл їхніх функцій;</w:t>
      </w:r>
    </w:p>
    <w:p w:rsidR="00EF4B5D" w:rsidRPr="00614602" w:rsidRDefault="00EF4B5D" w:rsidP="00EF4B5D">
      <w:pPr>
        <w:numPr>
          <w:ilvl w:val="0"/>
          <w:numId w:val="1"/>
        </w:numPr>
        <w:shd w:val="clear" w:color="auto" w:fill="FFFFFF"/>
        <w:tabs>
          <w:tab w:val="left" w:pos="792"/>
        </w:tabs>
        <w:spacing w:before="58" w:line="245" w:lineRule="exact"/>
        <w:ind w:left="792" w:right="10" w:hanging="22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комплекс забезпечення життєдіяльності складових частин</w:t>
      </w:r>
      <w:r w:rsidR="00614602">
        <w:rPr>
          <w:rFonts w:eastAsia="Times New Roman"/>
          <w:sz w:val="28"/>
          <w:szCs w:val="28"/>
          <w:lang w:val="uk-UA"/>
        </w:rPr>
        <w:t xml:space="preserve"> (структурних еле</w:t>
      </w:r>
      <w:r w:rsidRPr="00614602">
        <w:rPr>
          <w:rFonts w:eastAsia="Times New Roman"/>
          <w:sz w:val="28"/>
          <w:szCs w:val="28"/>
          <w:lang w:val="uk-UA"/>
        </w:rPr>
        <w:t>ментів) системи: кадрове, фінансове, матеріальне, технічне, інформаційне забезпечення;</w:t>
      </w:r>
    </w:p>
    <w:p w:rsidR="00EF4B5D" w:rsidRPr="00614602" w:rsidRDefault="00EF4B5D" w:rsidP="00EF4B5D">
      <w:pPr>
        <w:numPr>
          <w:ilvl w:val="0"/>
          <w:numId w:val="1"/>
        </w:numPr>
        <w:shd w:val="clear" w:color="auto" w:fill="FFFFFF"/>
        <w:tabs>
          <w:tab w:val="left" w:pos="792"/>
        </w:tabs>
        <w:spacing w:before="53" w:line="250" w:lineRule="exact"/>
        <w:ind w:left="792" w:right="24" w:hanging="22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підготовку сил і засобів системи до їх</w:t>
      </w:r>
      <w:r w:rsidRPr="00614602">
        <w:rPr>
          <w:rFonts w:eastAsia="Times New Roman"/>
          <w:sz w:val="28"/>
          <w:szCs w:val="28"/>
          <w:lang w:val="uk-UA"/>
        </w:rPr>
        <w:softHyphen/>
        <w:t>ньо</w:t>
      </w:r>
      <w:r w:rsidR="00614602">
        <w:rPr>
          <w:rFonts w:eastAsia="Times New Roman"/>
          <w:sz w:val="28"/>
          <w:szCs w:val="28"/>
          <w:lang w:val="uk-UA"/>
        </w:rPr>
        <w:t>го застосування згідно з призна</w:t>
      </w:r>
      <w:r w:rsidRPr="00614602">
        <w:rPr>
          <w:rFonts w:eastAsia="Times New Roman"/>
          <w:sz w:val="28"/>
          <w:szCs w:val="28"/>
          <w:lang w:val="uk-UA"/>
        </w:rPr>
        <w:t>ченням.</w:t>
      </w:r>
    </w:p>
    <w:p w:rsidR="00EF4B5D" w:rsidRPr="00614602" w:rsidRDefault="00EF4B5D" w:rsidP="00EF4B5D">
      <w:pPr>
        <w:shd w:val="clear" w:color="auto" w:fill="FFFFFF"/>
        <w:tabs>
          <w:tab w:val="left" w:pos="466"/>
        </w:tabs>
        <w:spacing w:line="245" w:lineRule="exact"/>
        <w:ind w:left="466" w:hanging="331"/>
        <w:jc w:val="both"/>
        <w:rPr>
          <w:sz w:val="28"/>
          <w:szCs w:val="28"/>
        </w:rPr>
      </w:pPr>
      <w:r w:rsidRPr="00614602">
        <w:rPr>
          <w:spacing w:val="-6"/>
          <w:sz w:val="28"/>
          <w:szCs w:val="28"/>
          <w:lang w:val="uk-UA"/>
        </w:rPr>
        <w:t>2.</w:t>
      </w:r>
      <w:r w:rsidRPr="00614602">
        <w:rPr>
          <w:sz w:val="28"/>
          <w:szCs w:val="28"/>
          <w:lang w:val="uk-UA"/>
        </w:rPr>
        <w:tab/>
      </w:r>
      <w:r w:rsidRPr="00614602">
        <w:rPr>
          <w:rFonts w:eastAsia="Times New Roman"/>
          <w:sz w:val="28"/>
          <w:szCs w:val="28"/>
          <w:lang w:val="uk-UA"/>
        </w:rPr>
        <w:t>Управління</w:t>
      </w:r>
      <w:r w:rsidR="00614602" w:rsidRPr="00614602">
        <w:rPr>
          <w:rFonts w:eastAsia="Times New Roman"/>
          <w:sz w:val="28"/>
          <w:szCs w:val="28"/>
          <w:lang w:val="uk-UA"/>
        </w:rPr>
        <w:t xml:space="preserve"> діяльністю системи забезпечен</w:t>
      </w:r>
      <w:r w:rsidR="00614602" w:rsidRPr="00614602">
        <w:rPr>
          <w:rFonts w:eastAsia="Times New Roman"/>
          <w:sz w:val="28"/>
          <w:szCs w:val="28"/>
          <w:lang w:val="uk-UA"/>
        </w:rPr>
        <w:softHyphen/>
      </w:r>
      <w:r w:rsidRPr="00614602">
        <w:rPr>
          <w:rFonts w:eastAsia="Times New Roman"/>
          <w:sz w:val="28"/>
          <w:szCs w:val="28"/>
          <w:lang w:val="uk-UA"/>
        </w:rPr>
        <w:t>ня національної безпеки, що включає:</w:t>
      </w:r>
    </w:p>
    <w:p w:rsidR="00EF4B5D" w:rsidRPr="00614602" w:rsidRDefault="00EF4B5D" w:rsidP="00EF4B5D">
      <w:pPr>
        <w:numPr>
          <w:ilvl w:val="0"/>
          <w:numId w:val="8"/>
        </w:numPr>
        <w:shd w:val="clear" w:color="auto" w:fill="FFFFFF"/>
        <w:tabs>
          <w:tab w:val="left" w:pos="802"/>
        </w:tabs>
        <w:spacing w:before="53" w:line="250" w:lineRule="exact"/>
        <w:ind w:left="802" w:hanging="221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вироблення стратегії та планування конкретних заходів щодо забезпечення національної безпеки;</w:t>
      </w:r>
    </w:p>
    <w:p w:rsidR="00EF4B5D" w:rsidRPr="00614602" w:rsidRDefault="00EF4B5D" w:rsidP="00EF4B5D">
      <w:pPr>
        <w:numPr>
          <w:ilvl w:val="0"/>
          <w:numId w:val="8"/>
        </w:numPr>
        <w:shd w:val="clear" w:color="auto" w:fill="FFFFFF"/>
        <w:tabs>
          <w:tab w:val="left" w:pos="802"/>
        </w:tabs>
        <w:spacing w:before="53" w:line="250" w:lineRule="exact"/>
        <w:ind w:left="802" w:hanging="221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 xml:space="preserve">організацію та безпосереднє управління </w:t>
      </w:r>
      <w:r w:rsidRPr="00614602">
        <w:rPr>
          <w:rFonts w:eastAsia="Times New Roman"/>
          <w:spacing w:val="-3"/>
          <w:sz w:val="28"/>
          <w:szCs w:val="28"/>
          <w:lang w:val="uk-UA"/>
        </w:rPr>
        <w:t>системою та її структурними елементами;</w:t>
      </w:r>
    </w:p>
    <w:p w:rsidR="00EF4B5D" w:rsidRPr="00614602" w:rsidRDefault="00EF4B5D" w:rsidP="00EF4B5D">
      <w:pPr>
        <w:numPr>
          <w:ilvl w:val="0"/>
          <w:numId w:val="8"/>
        </w:numPr>
        <w:shd w:val="clear" w:color="auto" w:fill="FFFFFF"/>
        <w:tabs>
          <w:tab w:val="left" w:pos="802"/>
        </w:tabs>
        <w:spacing w:before="48" w:line="250" w:lineRule="exact"/>
        <w:ind w:left="802" w:right="10" w:hanging="221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оцінку результативності дій, витрат на проведення заходів щодо забезпе</w:t>
      </w:r>
      <w:r w:rsidRPr="00614602">
        <w:rPr>
          <w:rFonts w:eastAsia="Times New Roman"/>
          <w:sz w:val="28"/>
          <w:szCs w:val="28"/>
          <w:lang w:val="uk-UA"/>
        </w:rPr>
        <w:softHyphen/>
        <w:t>чення національної безпеки та їх на</w:t>
      </w:r>
      <w:r w:rsidRPr="00614602">
        <w:rPr>
          <w:rFonts w:eastAsia="Times New Roman"/>
          <w:sz w:val="28"/>
          <w:szCs w:val="28"/>
          <w:lang w:val="uk-UA"/>
        </w:rPr>
        <w:softHyphen/>
        <w:t>слідків.</w:t>
      </w:r>
    </w:p>
    <w:p w:rsidR="00EF4B5D" w:rsidRPr="00614602" w:rsidRDefault="00EF4B5D" w:rsidP="00EF4B5D">
      <w:pPr>
        <w:shd w:val="clear" w:color="auto" w:fill="FFFFFF"/>
        <w:tabs>
          <w:tab w:val="left" w:pos="466"/>
        </w:tabs>
        <w:spacing w:before="53" w:line="250" w:lineRule="exact"/>
        <w:ind w:left="466" w:right="5" w:hanging="331"/>
        <w:jc w:val="both"/>
        <w:rPr>
          <w:sz w:val="28"/>
          <w:szCs w:val="28"/>
          <w:lang w:val="uk-UA"/>
        </w:rPr>
      </w:pPr>
      <w:r w:rsidRPr="00614602">
        <w:rPr>
          <w:spacing w:val="-7"/>
          <w:sz w:val="28"/>
          <w:szCs w:val="28"/>
          <w:lang w:val="uk-UA"/>
        </w:rPr>
        <w:t>3.</w:t>
      </w:r>
      <w:r w:rsidRPr="00614602">
        <w:rPr>
          <w:sz w:val="28"/>
          <w:szCs w:val="28"/>
          <w:lang w:val="uk-UA"/>
        </w:rPr>
        <w:tab/>
      </w:r>
      <w:r w:rsidRPr="00614602">
        <w:rPr>
          <w:rFonts w:eastAsia="Times New Roman"/>
          <w:sz w:val="28"/>
          <w:szCs w:val="28"/>
          <w:lang w:val="uk-UA"/>
        </w:rPr>
        <w:t>Здійсне</w:t>
      </w:r>
      <w:r w:rsidR="00614602" w:rsidRPr="00614602">
        <w:rPr>
          <w:rFonts w:eastAsia="Times New Roman"/>
          <w:sz w:val="28"/>
          <w:szCs w:val="28"/>
          <w:lang w:val="uk-UA"/>
        </w:rPr>
        <w:t>ння планової та оперативної ді</w:t>
      </w:r>
      <w:r w:rsidR="00614602" w:rsidRPr="00614602">
        <w:rPr>
          <w:rFonts w:eastAsia="Times New Roman"/>
          <w:sz w:val="28"/>
          <w:szCs w:val="28"/>
          <w:lang w:val="uk-UA"/>
        </w:rPr>
        <w:softHyphen/>
      </w:r>
      <w:r w:rsidRPr="00614602">
        <w:rPr>
          <w:rFonts w:eastAsia="Times New Roman"/>
          <w:sz w:val="28"/>
          <w:szCs w:val="28"/>
          <w:lang w:val="uk-UA"/>
        </w:rPr>
        <w:t>яльності щодо забезпечення національної</w:t>
      </w:r>
      <w:r w:rsidRPr="00614602">
        <w:rPr>
          <w:rFonts w:eastAsia="Times New Roman"/>
          <w:sz w:val="28"/>
          <w:szCs w:val="28"/>
          <w:lang w:val="uk-UA"/>
        </w:rPr>
        <w:br/>
        <w:t>безпеки, що включає:</w:t>
      </w:r>
    </w:p>
    <w:p w:rsidR="00EF4B5D" w:rsidRPr="00614602" w:rsidRDefault="00EF4B5D" w:rsidP="00EF4B5D">
      <w:pPr>
        <w:numPr>
          <w:ilvl w:val="0"/>
          <w:numId w:val="8"/>
        </w:numPr>
        <w:shd w:val="clear" w:color="auto" w:fill="FFFFFF"/>
        <w:tabs>
          <w:tab w:val="left" w:pos="802"/>
        </w:tabs>
        <w:spacing w:before="43" w:line="254" w:lineRule="exact"/>
        <w:ind w:left="802" w:right="14" w:hanging="221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визначення національних інтересів та їхніх пріоритетів;</w:t>
      </w:r>
    </w:p>
    <w:p w:rsidR="00EF4B5D" w:rsidRPr="00614602" w:rsidRDefault="00EF4B5D" w:rsidP="00EF4B5D">
      <w:pPr>
        <w:numPr>
          <w:ilvl w:val="0"/>
          <w:numId w:val="8"/>
        </w:numPr>
        <w:shd w:val="clear" w:color="auto" w:fill="FFFFFF"/>
        <w:tabs>
          <w:tab w:val="left" w:pos="802"/>
        </w:tabs>
        <w:spacing w:before="48" w:line="250" w:lineRule="exact"/>
        <w:ind w:left="802" w:right="10" w:hanging="221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прогнозування, виявлення й оцінку можливих загроз, дестабілізуючих чин</w:t>
      </w:r>
      <w:r w:rsidRPr="00614602">
        <w:rPr>
          <w:rFonts w:eastAsia="Times New Roman"/>
          <w:sz w:val="28"/>
          <w:szCs w:val="28"/>
          <w:lang w:val="uk-UA"/>
        </w:rPr>
        <w:softHyphen/>
        <w:t>ників і конфліктів, причин їх виник</w:t>
      </w:r>
      <w:r w:rsidRPr="00614602">
        <w:rPr>
          <w:rFonts w:eastAsia="Times New Roman"/>
          <w:sz w:val="28"/>
          <w:szCs w:val="28"/>
          <w:lang w:val="uk-UA"/>
        </w:rPr>
        <w:softHyphen/>
        <w:t>нення, а також наслідків їх прояву;</w:t>
      </w:r>
    </w:p>
    <w:p w:rsidR="00EF4B5D" w:rsidRPr="00614602" w:rsidRDefault="00EF4B5D" w:rsidP="00EF4B5D">
      <w:pPr>
        <w:numPr>
          <w:ilvl w:val="0"/>
          <w:numId w:val="8"/>
        </w:numPr>
        <w:shd w:val="clear" w:color="auto" w:fill="FFFFFF"/>
        <w:tabs>
          <w:tab w:val="left" w:pos="802"/>
        </w:tabs>
        <w:spacing w:before="48" w:line="250" w:lineRule="exact"/>
        <w:ind w:left="802" w:right="5" w:hanging="221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запобігання й усунення впливу загроз і де</w:t>
      </w:r>
      <w:r w:rsidR="00614602">
        <w:rPr>
          <w:rFonts w:eastAsia="Times New Roman"/>
          <w:sz w:val="28"/>
          <w:szCs w:val="28"/>
          <w:lang w:val="uk-UA"/>
        </w:rPr>
        <w:t>стабілізуючих чинників на націо</w:t>
      </w:r>
      <w:r w:rsidRPr="00614602">
        <w:rPr>
          <w:rFonts w:eastAsia="Times New Roman"/>
          <w:sz w:val="28"/>
          <w:szCs w:val="28"/>
          <w:lang w:val="uk-UA"/>
        </w:rPr>
        <w:t>нальні інтереси;</w:t>
      </w:r>
    </w:p>
    <w:p w:rsidR="00EF4B5D" w:rsidRPr="00614602" w:rsidRDefault="00EF4B5D" w:rsidP="00EF4B5D">
      <w:pPr>
        <w:numPr>
          <w:ilvl w:val="0"/>
          <w:numId w:val="8"/>
        </w:numPr>
        <w:shd w:val="clear" w:color="auto" w:fill="FFFFFF"/>
        <w:tabs>
          <w:tab w:val="left" w:pos="802"/>
        </w:tabs>
        <w:spacing w:before="58" w:line="245" w:lineRule="exact"/>
        <w:ind w:left="802" w:hanging="221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локалізацію, деескалацію та розв'язання конфліктів;</w:t>
      </w:r>
    </w:p>
    <w:p w:rsidR="00EF4B5D" w:rsidRPr="00614602" w:rsidRDefault="00EF4B5D" w:rsidP="00EF4B5D">
      <w:pPr>
        <w:numPr>
          <w:ilvl w:val="0"/>
          <w:numId w:val="8"/>
        </w:numPr>
        <w:shd w:val="clear" w:color="auto" w:fill="FFFFFF"/>
        <w:tabs>
          <w:tab w:val="left" w:pos="802"/>
        </w:tabs>
        <w:spacing w:before="53" w:line="250" w:lineRule="exact"/>
        <w:ind w:left="802" w:right="10" w:hanging="221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ліквідацію наслідків конфліктів або впливу дестабілізуючих чинників.</w:t>
      </w:r>
    </w:p>
    <w:p w:rsidR="00EF4B5D" w:rsidRPr="00614602" w:rsidRDefault="00EF4B5D" w:rsidP="00EF4B5D">
      <w:pPr>
        <w:shd w:val="clear" w:color="auto" w:fill="FFFFFF"/>
        <w:tabs>
          <w:tab w:val="left" w:pos="466"/>
        </w:tabs>
        <w:spacing w:before="48" w:line="254" w:lineRule="exact"/>
        <w:ind w:left="466" w:right="19" w:hanging="331"/>
        <w:jc w:val="both"/>
        <w:rPr>
          <w:sz w:val="28"/>
          <w:szCs w:val="28"/>
        </w:rPr>
      </w:pPr>
      <w:r w:rsidRPr="00614602">
        <w:rPr>
          <w:spacing w:val="-6"/>
          <w:sz w:val="28"/>
          <w:szCs w:val="28"/>
          <w:lang w:val="uk-UA"/>
        </w:rPr>
        <w:lastRenderedPageBreak/>
        <w:t>4.</w:t>
      </w:r>
      <w:r w:rsidRPr="00614602">
        <w:rPr>
          <w:sz w:val="28"/>
          <w:szCs w:val="28"/>
          <w:lang w:val="uk-UA"/>
        </w:rPr>
        <w:tab/>
      </w:r>
      <w:r w:rsidRPr="00614602">
        <w:rPr>
          <w:rFonts w:eastAsia="Times New Roman"/>
          <w:sz w:val="28"/>
          <w:szCs w:val="28"/>
          <w:lang w:val="uk-UA"/>
        </w:rPr>
        <w:t xml:space="preserve">Участь </w:t>
      </w:r>
      <w:r w:rsidR="00614602" w:rsidRPr="00614602">
        <w:rPr>
          <w:rFonts w:eastAsia="Times New Roman"/>
          <w:sz w:val="28"/>
          <w:szCs w:val="28"/>
          <w:lang w:val="uk-UA"/>
        </w:rPr>
        <w:t>у міжнародних системах безпеки,</w:t>
      </w:r>
      <w:r w:rsidR="00614602" w:rsidRPr="00614602">
        <w:rPr>
          <w:rFonts w:eastAsia="Times New Roman"/>
          <w:sz w:val="28"/>
          <w:szCs w:val="28"/>
        </w:rPr>
        <w:t xml:space="preserve"> </w:t>
      </w:r>
      <w:r w:rsidRPr="00614602">
        <w:rPr>
          <w:rFonts w:eastAsia="Times New Roman"/>
          <w:sz w:val="28"/>
          <w:szCs w:val="28"/>
          <w:lang w:val="uk-UA"/>
        </w:rPr>
        <w:t>що включає:</w:t>
      </w:r>
    </w:p>
    <w:p w:rsidR="00EF4B5D" w:rsidRPr="00614602" w:rsidRDefault="00EF4B5D" w:rsidP="00EF4B5D">
      <w:pPr>
        <w:numPr>
          <w:ilvl w:val="0"/>
          <w:numId w:val="8"/>
        </w:numPr>
        <w:shd w:val="clear" w:color="auto" w:fill="FFFFFF"/>
        <w:tabs>
          <w:tab w:val="left" w:pos="802"/>
        </w:tabs>
        <w:spacing w:before="38" w:line="254" w:lineRule="exact"/>
        <w:ind w:left="802" w:right="10" w:hanging="221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входження в існуючі та утворення но</w:t>
      </w:r>
      <w:r w:rsidRPr="00614602">
        <w:rPr>
          <w:rFonts w:eastAsia="Times New Roman"/>
          <w:sz w:val="28"/>
          <w:szCs w:val="28"/>
          <w:lang w:val="uk-UA"/>
        </w:rPr>
        <w:softHyphen/>
        <w:t>вих систем безпеки;</w:t>
      </w:r>
    </w:p>
    <w:p w:rsidR="00EF4B5D" w:rsidRPr="00614602" w:rsidRDefault="00EF4B5D" w:rsidP="00EF4B5D">
      <w:pPr>
        <w:numPr>
          <w:ilvl w:val="0"/>
          <w:numId w:val="8"/>
        </w:numPr>
        <w:shd w:val="clear" w:color="auto" w:fill="FFFFFF"/>
        <w:tabs>
          <w:tab w:val="left" w:pos="802"/>
        </w:tabs>
        <w:spacing w:before="48" w:line="250" w:lineRule="exact"/>
        <w:ind w:left="802" w:right="10" w:hanging="221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pacing w:val="-1"/>
          <w:sz w:val="28"/>
          <w:szCs w:val="28"/>
          <w:lang w:val="uk-UA"/>
        </w:rPr>
        <w:t>утворення та участь у роботі двосторон</w:t>
      </w:r>
      <w:r w:rsidRPr="00614602">
        <w:rPr>
          <w:rFonts w:eastAsia="Times New Roman"/>
          <w:spacing w:val="-1"/>
          <w:sz w:val="28"/>
          <w:szCs w:val="28"/>
          <w:lang w:val="uk-UA"/>
        </w:rPr>
        <w:softHyphen/>
      </w:r>
      <w:r w:rsidRPr="00614602">
        <w:rPr>
          <w:rFonts w:eastAsia="Times New Roman"/>
          <w:sz w:val="28"/>
          <w:szCs w:val="28"/>
          <w:lang w:val="uk-UA"/>
        </w:rPr>
        <w:t>ніх т</w:t>
      </w:r>
      <w:r w:rsidR="00614602">
        <w:rPr>
          <w:rFonts w:eastAsia="Times New Roman"/>
          <w:sz w:val="28"/>
          <w:szCs w:val="28"/>
          <w:lang w:val="uk-UA"/>
        </w:rPr>
        <w:t>а багатосторонніх керівних і ви</w:t>
      </w:r>
      <w:r w:rsidRPr="00614602">
        <w:rPr>
          <w:rFonts w:eastAsia="Times New Roman"/>
          <w:sz w:val="28"/>
          <w:szCs w:val="28"/>
          <w:lang w:val="uk-UA"/>
        </w:rPr>
        <w:t>конавчих органів (політичних, еконо</w:t>
      </w:r>
      <w:r w:rsidRPr="00614602">
        <w:rPr>
          <w:rFonts w:eastAsia="Times New Roman"/>
          <w:sz w:val="28"/>
          <w:szCs w:val="28"/>
          <w:lang w:val="uk-UA"/>
        </w:rPr>
        <w:softHyphen/>
        <w:t>мічних, воєнних тощо);</w:t>
      </w:r>
    </w:p>
    <w:p w:rsidR="00EF4B5D" w:rsidRPr="00614602" w:rsidRDefault="00EF4B5D" w:rsidP="00EF4B5D">
      <w:pPr>
        <w:numPr>
          <w:ilvl w:val="0"/>
          <w:numId w:val="8"/>
        </w:numPr>
        <w:shd w:val="clear" w:color="auto" w:fill="FFFFFF"/>
        <w:tabs>
          <w:tab w:val="left" w:pos="802"/>
        </w:tabs>
        <w:spacing w:before="58" w:line="245" w:lineRule="exact"/>
        <w:ind w:left="802" w:right="10" w:hanging="221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розробку відповідної нормативно-пра</w:t>
      </w:r>
      <w:r w:rsidRPr="00614602">
        <w:rPr>
          <w:rFonts w:eastAsia="Times New Roman"/>
          <w:sz w:val="28"/>
          <w:szCs w:val="28"/>
          <w:lang w:val="uk-UA"/>
        </w:rPr>
        <w:softHyphen/>
        <w:t>вової бази, яка регулювала б відноси</w:t>
      </w:r>
      <w:r w:rsidRPr="00614602">
        <w:rPr>
          <w:rFonts w:eastAsia="Times New Roman"/>
          <w:sz w:val="28"/>
          <w:szCs w:val="28"/>
          <w:lang w:val="uk-UA"/>
        </w:rPr>
        <w:softHyphen/>
        <w:t>ни між державами та їхню взаємодію в галузі безпеки;</w:t>
      </w:r>
    </w:p>
    <w:p w:rsidR="00EF4B5D" w:rsidRPr="00614602" w:rsidRDefault="00EF4B5D" w:rsidP="00EF4B5D">
      <w:pPr>
        <w:numPr>
          <w:ilvl w:val="0"/>
          <w:numId w:val="8"/>
        </w:numPr>
        <w:shd w:val="clear" w:color="auto" w:fill="FFFFFF"/>
        <w:tabs>
          <w:tab w:val="left" w:pos="802"/>
        </w:tabs>
        <w:spacing w:before="53" w:line="250" w:lineRule="exact"/>
        <w:ind w:left="802" w:right="10" w:hanging="221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спільне проведення планових та опера</w:t>
      </w:r>
      <w:r w:rsidRPr="00614602">
        <w:rPr>
          <w:rFonts w:eastAsia="Times New Roman"/>
          <w:sz w:val="28"/>
          <w:szCs w:val="28"/>
          <w:lang w:val="uk-UA"/>
        </w:rPr>
        <w:softHyphen/>
        <w:t>тивних заходів у рамках міжнародних систем безпеки.</w:t>
      </w:r>
    </w:p>
    <w:p w:rsidR="00EF4B5D" w:rsidRPr="00614602" w:rsidRDefault="00EF4B5D" w:rsidP="00EF4B5D">
      <w:pPr>
        <w:shd w:val="clear" w:color="auto" w:fill="FFFFFF"/>
        <w:spacing w:before="144" w:line="245" w:lineRule="exact"/>
        <w:ind w:left="19" w:right="5" w:firstLine="442"/>
        <w:jc w:val="both"/>
        <w:rPr>
          <w:sz w:val="28"/>
          <w:szCs w:val="28"/>
        </w:rPr>
      </w:pPr>
      <w:r w:rsidRPr="00614602">
        <w:rPr>
          <w:rFonts w:eastAsia="Times New Roman"/>
          <w:i/>
          <w:iCs/>
          <w:sz w:val="28"/>
          <w:szCs w:val="28"/>
          <w:lang w:val="uk-UA"/>
        </w:rPr>
        <w:t>Повноваження основних суб'єктів систе</w:t>
      </w:r>
      <w:r w:rsidRPr="00614602">
        <w:rPr>
          <w:rFonts w:eastAsia="Times New Roman"/>
          <w:i/>
          <w:iCs/>
          <w:sz w:val="28"/>
          <w:szCs w:val="28"/>
          <w:lang w:val="uk-UA"/>
        </w:rPr>
        <w:softHyphen/>
        <w:t>ми забезпечення національної безпеки</w:t>
      </w:r>
    </w:p>
    <w:p w:rsidR="00EF4B5D" w:rsidRPr="00614602" w:rsidRDefault="00EF4B5D" w:rsidP="00EF4B5D">
      <w:pPr>
        <w:shd w:val="clear" w:color="auto" w:fill="FFFFFF"/>
        <w:spacing w:line="245" w:lineRule="exact"/>
        <w:ind w:left="10"/>
        <w:jc w:val="both"/>
        <w:rPr>
          <w:sz w:val="28"/>
          <w:szCs w:val="28"/>
        </w:rPr>
      </w:pPr>
      <w:r w:rsidRPr="00614602">
        <w:rPr>
          <w:rFonts w:eastAsia="Times New Roman"/>
          <w:i/>
          <w:iCs/>
          <w:sz w:val="28"/>
          <w:szCs w:val="28"/>
          <w:lang w:val="uk-UA"/>
        </w:rPr>
        <w:t xml:space="preserve">Український народ </w:t>
      </w:r>
      <w:r w:rsidRPr="00614602">
        <w:rPr>
          <w:rFonts w:eastAsia="Times New Roman"/>
          <w:sz w:val="28"/>
          <w:szCs w:val="28"/>
          <w:lang w:val="uk-UA"/>
        </w:rPr>
        <w:t>— громадяни України всіх національностей на виборах, референдумах, через інші форми безпосередньої демократії, а також через органи державної влади та місце</w:t>
      </w:r>
      <w:r w:rsidRPr="00614602">
        <w:rPr>
          <w:rFonts w:eastAsia="Times New Roman"/>
          <w:sz w:val="28"/>
          <w:szCs w:val="28"/>
          <w:lang w:val="uk-UA"/>
        </w:rPr>
        <w:softHyphen/>
        <w:t>вого самоврядування висловлюють і реалізують своє бачення національних інтересів України, засобів і спосо</w:t>
      </w:r>
      <w:r w:rsidR="00614602">
        <w:rPr>
          <w:rFonts w:eastAsia="Times New Roman"/>
          <w:sz w:val="28"/>
          <w:szCs w:val="28"/>
          <w:lang w:val="uk-UA"/>
        </w:rPr>
        <w:t>бів їхнього захисту, а також до</w:t>
      </w:r>
      <w:r w:rsidRPr="00614602">
        <w:rPr>
          <w:rFonts w:eastAsia="Times New Roman"/>
          <w:sz w:val="28"/>
          <w:szCs w:val="28"/>
          <w:lang w:val="uk-UA"/>
        </w:rPr>
        <w:t>бровільно та в порядку виконання своїх кон</w:t>
      </w:r>
      <w:r w:rsidRPr="00614602">
        <w:rPr>
          <w:rFonts w:eastAsia="Times New Roman"/>
          <w:sz w:val="28"/>
          <w:szCs w:val="28"/>
          <w:lang w:val="uk-UA"/>
        </w:rPr>
        <w:softHyphen/>
        <w:t xml:space="preserve">ституційних обов'язків проводять заходи, ви значені органами державної влади та місцевого </w:t>
      </w:r>
      <w:r w:rsidRPr="00614602">
        <w:rPr>
          <w:rFonts w:eastAsia="Times New Roman"/>
          <w:spacing w:val="-1"/>
          <w:sz w:val="28"/>
          <w:szCs w:val="28"/>
          <w:lang w:val="uk-UA"/>
        </w:rPr>
        <w:t xml:space="preserve">самоврядування щодо забезпечення національної </w:t>
      </w:r>
      <w:r w:rsidRPr="00614602">
        <w:rPr>
          <w:rFonts w:eastAsia="Times New Roman"/>
          <w:sz w:val="28"/>
          <w:szCs w:val="28"/>
          <w:lang w:val="uk-UA"/>
        </w:rPr>
        <w:t>безпеки України; привертають увагу суспільних і державних інститутів до небезпечних явищ і процесів у різних сферах життєдіяльності країни; захищають власну безпеку всіма за</w:t>
      </w:r>
      <w:r w:rsidRPr="00614602">
        <w:rPr>
          <w:rFonts w:eastAsia="Times New Roman"/>
          <w:sz w:val="28"/>
          <w:szCs w:val="28"/>
          <w:lang w:val="uk-UA"/>
        </w:rPr>
        <w:softHyphen/>
        <w:t>конними способами і засобами.</w:t>
      </w:r>
    </w:p>
    <w:p w:rsidR="00EF4B5D" w:rsidRPr="00614602" w:rsidRDefault="00EF4B5D" w:rsidP="00EF4B5D">
      <w:pPr>
        <w:shd w:val="clear" w:color="auto" w:fill="FFFFFF"/>
        <w:spacing w:before="5" w:line="245" w:lineRule="exact"/>
        <w:ind w:left="5" w:right="10" w:firstLine="456"/>
        <w:jc w:val="both"/>
        <w:rPr>
          <w:sz w:val="28"/>
          <w:szCs w:val="28"/>
          <w:lang w:val="uk-UA"/>
        </w:rPr>
      </w:pPr>
      <w:r w:rsidRPr="00614602">
        <w:rPr>
          <w:rFonts w:eastAsia="Times New Roman"/>
          <w:i/>
          <w:iCs/>
          <w:sz w:val="28"/>
          <w:szCs w:val="28"/>
          <w:lang w:val="uk-UA"/>
        </w:rPr>
        <w:t xml:space="preserve">Верховна Рада України </w:t>
      </w:r>
      <w:r w:rsidRPr="00614602">
        <w:rPr>
          <w:rFonts w:eastAsia="Times New Roman"/>
          <w:sz w:val="28"/>
          <w:szCs w:val="28"/>
          <w:lang w:val="uk-UA"/>
        </w:rPr>
        <w:t>в межах, визна</w:t>
      </w:r>
      <w:r w:rsidRPr="00614602">
        <w:rPr>
          <w:rFonts w:eastAsia="Times New Roman"/>
          <w:sz w:val="28"/>
          <w:szCs w:val="28"/>
          <w:lang w:val="uk-UA"/>
        </w:rPr>
        <w:softHyphen/>
        <w:t>чених Конституцією України, здійснює законо</w:t>
      </w:r>
      <w:r w:rsidRPr="00614602">
        <w:rPr>
          <w:rFonts w:eastAsia="Times New Roman"/>
          <w:sz w:val="28"/>
          <w:szCs w:val="28"/>
          <w:lang w:val="uk-UA"/>
        </w:rPr>
        <w:softHyphen/>
        <w:t>давче регулювання та контроль за діяльністю державної влади та посадових осіб щодо здій</w:t>
      </w:r>
      <w:r w:rsidRPr="00614602">
        <w:rPr>
          <w:rFonts w:eastAsia="Times New Roman"/>
          <w:sz w:val="28"/>
          <w:szCs w:val="28"/>
          <w:lang w:val="uk-UA"/>
        </w:rPr>
        <w:softHyphen/>
        <w:t>снення ними відповідних повноважень у сфері національної безпеки.</w:t>
      </w:r>
    </w:p>
    <w:p w:rsidR="00EF4B5D" w:rsidRPr="00614602" w:rsidRDefault="00EF4B5D" w:rsidP="00EF4B5D">
      <w:pPr>
        <w:shd w:val="clear" w:color="auto" w:fill="FFFFFF"/>
        <w:spacing w:line="245" w:lineRule="exact"/>
        <w:ind w:left="5" w:right="5" w:firstLine="456"/>
        <w:jc w:val="both"/>
        <w:rPr>
          <w:sz w:val="28"/>
          <w:szCs w:val="28"/>
          <w:lang w:val="uk-UA"/>
        </w:rPr>
      </w:pPr>
      <w:r w:rsidRPr="00614602">
        <w:rPr>
          <w:rFonts w:eastAsia="Times New Roman"/>
          <w:i/>
          <w:iCs/>
          <w:sz w:val="28"/>
          <w:szCs w:val="28"/>
          <w:lang w:val="uk-UA"/>
        </w:rPr>
        <w:t xml:space="preserve">Президент України </w:t>
      </w:r>
      <w:r w:rsidRPr="00614602">
        <w:rPr>
          <w:rFonts w:eastAsia="Times New Roman"/>
          <w:sz w:val="28"/>
          <w:szCs w:val="28"/>
          <w:lang w:val="uk-UA"/>
        </w:rPr>
        <w:t>як голова держави, гарант державного суверенітету, територіальної цілісності України, додержання Конституції України, прав і свобод людини і громадянина та Верховний Головнокомандувач ЗСУ і Голова Ради національної безпеки і оборони України забезпечує державну незалежність, здійснює керівництво у сферах національної безпеки та оборони України.</w:t>
      </w:r>
    </w:p>
    <w:p w:rsidR="00EF4B5D" w:rsidRPr="00614602" w:rsidRDefault="00EF4B5D" w:rsidP="00EF4B5D">
      <w:pPr>
        <w:shd w:val="clear" w:color="auto" w:fill="FFFFFF"/>
        <w:spacing w:line="245" w:lineRule="exact"/>
        <w:ind w:right="10" w:firstLine="466"/>
        <w:jc w:val="both"/>
        <w:rPr>
          <w:sz w:val="28"/>
          <w:szCs w:val="28"/>
          <w:lang w:val="uk-UA"/>
        </w:rPr>
      </w:pPr>
      <w:r w:rsidRPr="00614602">
        <w:rPr>
          <w:rFonts w:eastAsia="Times New Roman"/>
          <w:i/>
          <w:iCs/>
          <w:sz w:val="28"/>
          <w:szCs w:val="28"/>
          <w:lang w:val="uk-UA"/>
        </w:rPr>
        <w:t>Рада національної безпеки і оборони Укра</w:t>
      </w:r>
      <w:r w:rsidRPr="00614602">
        <w:rPr>
          <w:rFonts w:eastAsia="Times New Roman"/>
          <w:i/>
          <w:iCs/>
          <w:sz w:val="28"/>
          <w:szCs w:val="28"/>
          <w:lang w:val="uk-UA"/>
        </w:rPr>
        <w:softHyphen/>
        <w:t xml:space="preserve">їни </w:t>
      </w:r>
      <w:r w:rsidRPr="00614602">
        <w:rPr>
          <w:rFonts w:eastAsia="Times New Roman"/>
          <w:sz w:val="28"/>
          <w:szCs w:val="28"/>
          <w:lang w:val="uk-UA"/>
        </w:rPr>
        <w:t>як координаційний орган з питань націо</w:t>
      </w:r>
      <w:r w:rsidRPr="00614602">
        <w:rPr>
          <w:rFonts w:eastAsia="Times New Roman"/>
          <w:sz w:val="28"/>
          <w:szCs w:val="28"/>
          <w:lang w:val="uk-UA"/>
        </w:rPr>
        <w:softHyphen/>
        <w:t>нальної безпеки в обороні при Президентові України координує та контролює діяльність органів виконавчої влади у сфері національної безпеки й оборони.</w:t>
      </w:r>
    </w:p>
    <w:p w:rsidR="00EF4B5D" w:rsidRPr="00614602" w:rsidRDefault="00EF4B5D" w:rsidP="00EF4B5D">
      <w:pPr>
        <w:shd w:val="clear" w:color="auto" w:fill="FFFFFF"/>
        <w:spacing w:line="245" w:lineRule="exact"/>
        <w:ind w:left="5" w:right="10" w:firstLine="456"/>
        <w:jc w:val="both"/>
        <w:rPr>
          <w:sz w:val="28"/>
          <w:szCs w:val="28"/>
          <w:lang w:val="uk-UA"/>
        </w:rPr>
      </w:pPr>
      <w:r w:rsidRPr="00614602">
        <w:rPr>
          <w:rFonts w:eastAsia="Times New Roman"/>
          <w:i/>
          <w:iCs/>
          <w:sz w:val="28"/>
          <w:szCs w:val="28"/>
          <w:lang w:val="uk-UA"/>
        </w:rPr>
        <w:t xml:space="preserve">Кабінет Міністрів України </w:t>
      </w:r>
      <w:r w:rsidRPr="00614602">
        <w:rPr>
          <w:rFonts w:eastAsia="Times New Roman"/>
          <w:sz w:val="28"/>
          <w:szCs w:val="28"/>
          <w:lang w:val="uk-UA"/>
        </w:rPr>
        <w:t>як виконав</w:t>
      </w:r>
      <w:r w:rsidRPr="00614602">
        <w:rPr>
          <w:rFonts w:eastAsia="Times New Roman"/>
          <w:sz w:val="28"/>
          <w:szCs w:val="28"/>
          <w:lang w:val="uk-UA"/>
        </w:rPr>
        <w:softHyphen/>
        <w:t>чий орган у системі органів виконавчої влади, відповідальний перед Президентом України, підконтрольний і підзвітний Верховній Раді України, вживає заходів щодо забезпечення прав і свобод людини і громадянина; забезпе</w:t>
      </w:r>
      <w:r w:rsidRPr="00614602">
        <w:rPr>
          <w:rFonts w:eastAsia="Times New Roman"/>
          <w:sz w:val="28"/>
          <w:szCs w:val="28"/>
          <w:lang w:val="uk-UA"/>
        </w:rPr>
        <w:softHyphen/>
        <w:t>чення обороноздатності, національної безпеки України; громадянського порядку і боротьби із злочинністю.</w:t>
      </w:r>
    </w:p>
    <w:p w:rsidR="00EF4B5D" w:rsidRPr="00614602" w:rsidRDefault="00EF4B5D" w:rsidP="00EF4B5D">
      <w:pPr>
        <w:shd w:val="clear" w:color="auto" w:fill="FFFFFF"/>
        <w:spacing w:line="245" w:lineRule="exact"/>
        <w:ind w:left="5" w:right="14" w:firstLine="451"/>
        <w:jc w:val="both"/>
        <w:rPr>
          <w:sz w:val="28"/>
          <w:szCs w:val="28"/>
          <w:lang w:val="uk-UA"/>
        </w:rPr>
      </w:pPr>
      <w:r w:rsidRPr="00614602">
        <w:rPr>
          <w:rFonts w:eastAsia="Times New Roman"/>
          <w:i/>
          <w:iCs/>
          <w:sz w:val="28"/>
          <w:szCs w:val="28"/>
          <w:lang w:val="uk-UA"/>
        </w:rPr>
        <w:t xml:space="preserve">Конституційний Суд України </w:t>
      </w:r>
      <w:r w:rsidRPr="00614602">
        <w:rPr>
          <w:rFonts w:eastAsia="Times New Roman"/>
          <w:sz w:val="28"/>
          <w:szCs w:val="28"/>
          <w:lang w:val="uk-UA"/>
        </w:rPr>
        <w:t>вирішує питання про відповідність законів та інших правових актів у сфері національної безпеки, Конституції України і дає офіційне тлумачення Конституції України та законів України з від</w:t>
      </w:r>
      <w:r w:rsidRPr="00614602">
        <w:rPr>
          <w:rFonts w:eastAsia="Times New Roman"/>
          <w:sz w:val="28"/>
          <w:szCs w:val="28"/>
          <w:lang w:val="uk-UA"/>
        </w:rPr>
        <w:softHyphen/>
        <w:t>повідних питань.</w:t>
      </w:r>
    </w:p>
    <w:p w:rsidR="00EF4B5D" w:rsidRPr="00614602" w:rsidRDefault="00EF4B5D" w:rsidP="00EF4B5D">
      <w:pPr>
        <w:shd w:val="clear" w:color="auto" w:fill="FFFFFF"/>
        <w:spacing w:line="245" w:lineRule="exact"/>
        <w:ind w:left="5" w:right="14" w:firstLine="456"/>
        <w:jc w:val="both"/>
        <w:rPr>
          <w:sz w:val="28"/>
          <w:szCs w:val="28"/>
          <w:lang w:val="uk-UA"/>
        </w:rPr>
      </w:pPr>
      <w:r w:rsidRPr="00614602">
        <w:rPr>
          <w:rFonts w:eastAsia="Times New Roman"/>
          <w:i/>
          <w:iCs/>
          <w:sz w:val="28"/>
          <w:szCs w:val="28"/>
          <w:lang w:val="uk-UA"/>
        </w:rPr>
        <w:t xml:space="preserve">Суди загальної юрисдикції </w:t>
      </w:r>
      <w:r w:rsidRPr="00614602">
        <w:rPr>
          <w:rFonts w:eastAsia="Times New Roman"/>
          <w:sz w:val="28"/>
          <w:szCs w:val="28"/>
          <w:lang w:val="uk-UA"/>
        </w:rPr>
        <w:t>здійснюють правосуддя у сфері забезпечення національної безпеки України.</w:t>
      </w:r>
    </w:p>
    <w:p w:rsidR="00EF4B5D" w:rsidRPr="00614602" w:rsidRDefault="00EF4B5D" w:rsidP="00EF4B5D">
      <w:pPr>
        <w:shd w:val="clear" w:color="auto" w:fill="FFFFFF"/>
        <w:spacing w:line="245" w:lineRule="exact"/>
        <w:ind w:left="5" w:right="24" w:firstLine="451"/>
        <w:jc w:val="both"/>
        <w:rPr>
          <w:sz w:val="28"/>
          <w:szCs w:val="28"/>
        </w:rPr>
      </w:pPr>
      <w:r w:rsidRPr="00614602">
        <w:rPr>
          <w:rFonts w:eastAsia="Times New Roman"/>
          <w:i/>
          <w:iCs/>
          <w:sz w:val="28"/>
          <w:szCs w:val="28"/>
          <w:lang w:val="uk-UA"/>
        </w:rPr>
        <w:t xml:space="preserve">Прокуратура України </w:t>
      </w:r>
      <w:r w:rsidRPr="00614602">
        <w:rPr>
          <w:rFonts w:eastAsia="Times New Roman"/>
          <w:sz w:val="28"/>
          <w:szCs w:val="28"/>
          <w:lang w:val="uk-UA"/>
        </w:rPr>
        <w:t>здійснює свої повно</w:t>
      </w:r>
      <w:r w:rsidRPr="00614602">
        <w:rPr>
          <w:rFonts w:eastAsia="Times New Roman"/>
          <w:sz w:val="28"/>
          <w:szCs w:val="28"/>
          <w:lang w:val="uk-UA"/>
        </w:rPr>
        <w:softHyphen/>
        <w:t>важення у сфері національної безпеки відпо</w:t>
      </w:r>
      <w:r w:rsidRPr="00614602">
        <w:rPr>
          <w:rFonts w:eastAsia="Times New Roman"/>
          <w:sz w:val="28"/>
          <w:szCs w:val="28"/>
          <w:lang w:val="uk-UA"/>
        </w:rPr>
        <w:softHyphen/>
        <w:t>відно до Конституції України.</w:t>
      </w:r>
    </w:p>
    <w:p w:rsidR="00EF4B5D" w:rsidRPr="00614602" w:rsidRDefault="00EF4B5D" w:rsidP="00EF4B5D">
      <w:pPr>
        <w:shd w:val="clear" w:color="auto" w:fill="FFFFFF"/>
        <w:spacing w:line="245" w:lineRule="exact"/>
        <w:ind w:right="19" w:firstLine="461"/>
        <w:jc w:val="both"/>
        <w:rPr>
          <w:sz w:val="28"/>
          <w:szCs w:val="28"/>
        </w:rPr>
      </w:pPr>
      <w:r w:rsidRPr="00614602">
        <w:rPr>
          <w:rFonts w:eastAsia="Times New Roman"/>
          <w:i/>
          <w:iCs/>
          <w:sz w:val="28"/>
          <w:szCs w:val="28"/>
          <w:lang w:val="uk-UA"/>
        </w:rPr>
        <w:t xml:space="preserve">Національний Банк України </w:t>
      </w:r>
      <w:r w:rsidRPr="00614602">
        <w:rPr>
          <w:rFonts w:eastAsia="Times New Roman"/>
          <w:sz w:val="28"/>
          <w:szCs w:val="28"/>
          <w:lang w:val="uk-UA"/>
        </w:rPr>
        <w:t xml:space="preserve">виробляє і здійснює </w:t>
      </w:r>
      <w:proofErr w:type="spellStart"/>
      <w:r w:rsidR="00614602">
        <w:rPr>
          <w:rFonts w:eastAsia="Times New Roman"/>
          <w:sz w:val="28"/>
          <w:szCs w:val="28"/>
          <w:lang w:val="uk-UA"/>
        </w:rPr>
        <w:t>емісійно</w:t>
      </w:r>
      <w:proofErr w:type="spellEnd"/>
      <w:r w:rsidR="00614602">
        <w:rPr>
          <w:rFonts w:eastAsia="Times New Roman"/>
          <w:sz w:val="28"/>
          <w:szCs w:val="28"/>
          <w:lang w:val="uk-UA"/>
        </w:rPr>
        <w:t>-кредитну політику в ін</w:t>
      </w:r>
      <w:r w:rsidRPr="00614602">
        <w:rPr>
          <w:rFonts w:eastAsia="Times New Roman"/>
          <w:sz w:val="28"/>
          <w:szCs w:val="28"/>
          <w:lang w:val="uk-UA"/>
        </w:rPr>
        <w:t>тересах національної безпеки України.</w:t>
      </w:r>
    </w:p>
    <w:p w:rsidR="00EF4B5D" w:rsidRPr="00614602" w:rsidRDefault="00EF4B5D" w:rsidP="00EF4B5D">
      <w:pPr>
        <w:shd w:val="clear" w:color="auto" w:fill="FFFFFF"/>
        <w:spacing w:line="245" w:lineRule="exact"/>
        <w:ind w:right="19" w:firstLine="456"/>
        <w:jc w:val="both"/>
        <w:rPr>
          <w:sz w:val="28"/>
          <w:szCs w:val="28"/>
        </w:rPr>
      </w:pPr>
      <w:r w:rsidRPr="00614602">
        <w:rPr>
          <w:rFonts w:eastAsia="Times New Roman"/>
          <w:i/>
          <w:iCs/>
          <w:sz w:val="28"/>
          <w:szCs w:val="28"/>
          <w:lang w:val="uk-UA"/>
        </w:rPr>
        <w:t xml:space="preserve">Міністерства та інші центральні органи виконавчої влади </w:t>
      </w:r>
      <w:r w:rsidRPr="00614602">
        <w:rPr>
          <w:rFonts w:eastAsia="Times New Roman"/>
          <w:sz w:val="28"/>
          <w:szCs w:val="28"/>
          <w:lang w:val="uk-UA"/>
        </w:rPr>
        <w:t>в межах своїх повноважень, наявних засобів бюджетного і позабюджетного фінансування забезпечують реалізацію законів України, указів Президента України, концепцій,</w:t>
      </w:r>
    </w:p>
    <w:p w:rsidR="00EF4B5D" w:rsidRPr="00614602" w:rsidRDefault="00EF4B5D" w:rsidP="00EF4B5D">
      <w:pPr>
        <w:shd w:val="clear" w:color="auto" w:fill="FFFFFF"/>
        <w:spacing w:line="250" w:lineRule="exact"/>
        <w:ind w:left="34"/>
        <w:jc w:val="both"/>
        <w:rPr>
          <w:sz w:val="28"/>
          <w:szCs w:val="28"/>
          <w:lang w:val="uk-UA"/>
        </w:rPr>
      </w:pPr>
      <w:r w:rsidRPr="00614602">
        <w:rPr>
          <w:rFonts w:eastAsia="Times New Roman"/>
          <w:spacing w:val="-2"/>
          <w:sz w:val="28"/>
          <w:szCs w:val="28"/>
          <w:lang w:val="uk-UA"/>
        </w:rPr>
        <w:t>програм, постанов органів державної влади у сфе</w:t>
      </w:r>
      <w:r w:rsidRPr="00614602">
        <w:rPr>
          <w:rFonts w:eastAsia="Times New Roman"/>
          <w:spacing w:val="-2"/>
          <w:sz w:val="28"/>
          <w:szCs w:val="28"/>
          <w:lang w:val="uk-UA"/>
        </w:rPr>
        <w:softHyphen/>
      </w:r>
      <w:r w:rsidRPr="00614602">
        <w:rPr>
          <w:rFonts w:eastAsia="Times New Roman"/>
          <w:sz w:val="28"/>
          <w:szCs w:val="28"/>
          <w:lang w:val="uk-UA"/>
        </w:rPr>
        <w:t>рі національної безпеки України, забезпечують створення, підтримку в готовності й застосу</w:t>
      </w:r>
      <w:r w:rsidRPr="00614602">
        <w:rPr>
          <w:rFonts w:eastAsia="Times New Roman"/>
          <w:sz w:val="28"/>
          <w:szCs w:val="28"/>
          <w:lang w:val="uk-UA"/>
        </w:rPr>
        <w:softHyphen/>
        <w:t>вання сил і засобів забезпечення національної безпеки, а також управління їхньою діяльністю.</w:t>
      </w:r>
    </w:p>
    <w:p w:rsidR="00EF4B5D" w:rsidRPr="00614602" w:rsidRDefault="00EF4B5D" w:rsidP="00EF4B5D">
      <w:pPr>
        <w:shd w:val="clear" w:color="auto" w:fill="FFFFFF"/>
        <w:spacing w:before="346" w:line="278" w:lineRule="exact"/>
        <w:ind w:left="494" w:right="1728" w:hanging="446"/>
        <w:rPr>
          <w:sz w:val="28"/>
          <w:szCs w:val="28"/>
          <w:lang w:val="uk-UA"/>
        </w:rPr>
      </w:pPr>
      <w:r w:rsidRPr="00614602">
        <w:rPr>
          <w:rFonts w:ascii="Arial" w:hAnsi="Arial" w:cs="Arial"/>
          <w:b/>
          <w:bCs/>
          <w:sz w:val="28"/>
          <w:szCs w:val="28"/>
          <w:lang w:val="uk-UA"/>
        </w:rPr>
        <w:t xml:space="preserve">2.  </w:t>
      </w:r>
      <w:r w:rsidRPr="00614602">
        <w:rPr>
          <w:rFonts w:ascii="Arial" w:eastAsia="Times New Roman" w:hAnsi="Arial"/>
          <w:b/>
          <w:bCs/>
          <w:sz w:val="28"/>
          <w:szCs w:val="28"/>
          <w:lang w:val="uk-UA"/>
        </w:rPr>
        <w:t>Зміст</w:t>
      </w:r>
      <w:r w:rsidRPr="00614602">
        <w:rPr>
          <w:rFonts w:ascii="Arial" w:eastAsia="Times New Roman" w:hAnsi="Arial" w:cs="Arial"/>
          <w:b/>
          <w:bCs/>
          <w:sz w:val="28"/>
          <w:szCs w:val="28"/>
          <w:lang w:val="uk-UA"/>
        </w:rPr>
        <w:t xml:space="preserve"> </w:t>
      </w:r>
      <w:r w:rsidRPr="00614602">
        <w:rPr>
          <w:rFonts w:ascii="Arial" w:eastAsia="Times New Roman" w:hAnsi="Arial"/>
          <w:b/>
          <w:bCs/>
          <w:sz w:val="28"/>
          <w:szCs w:val="28"/>
          <w:lang w:val="uk-UA"/>
        </w:rPr>
        <w:t xml:space="preserve">предмета </w:t>
      </w:r>
      <w:r w:rsidRPr="00614602">
        <w:rPr>
          <w:rFonts w:ascii="Arial" w:eastAsia="Times New Roman" w:hAnsi="Arial"/>
          <w:b/>
          <w:bCs/>
          <w:spacing w:val="-3"/>
          <w:sz w:val="28"/>
          <w:szCs w:val="28"/>
          <w:lang w:val="uk-UA"/>
        </w:rPr>
        <w:t>«Захист</w:t>
      </w:r>
      <w:r w:rsidRPr="00614602">
        <w:rPr>
          <w:rFonts w:ascii="Arial" w:eastAsia="Times New Roman" w:hAnsi="Arial" w:cs="Arial"/>
          <w:b/>
          <w:bCs/>
          <w:spacing w:val="-3"/>
          <w:sz w:val="28"/>
          <w:szCs w:val="28"/>
          <w:lang w:val="uk-UA"/>
        </w:rPr>
        <w:t xml:space="preserve"> </w:t>
      </w:r>
      <w:r w:rsidRPr="00614602">
        <w:rPr>
          <w:rFonts w:ascii="Arial" w:eastAsia="Times New Roman" w:hAnsi="Arial"/>
          <w:b/>
          <w:bCs/>
          <w:spacing w:val="-3"/>
          <w:sz w:val="28"/>
          <w:szCs w:val="28"/>
          <w:lang w:val="uk-UA"/>
        </w:rPr>
        <w:t>Вітчизни»</w:t>
      </w:r>
    </w:p>
    <w:p w:rsidR="00EF4B5D" w:rsidRPr="00614602" w:rsidRDefault="00EF4B5D" w:rsidP="00EF4B5D">
      <w:pPr>
        <w:shd w:val="clear" w:color="auto" w:fill="FFFFFF"/>
        <w:spacing w:before="48" w:line="250" w:lineRule="exact"/>
        <w:ind w:left="29" w:right="5" w:firstLine="461"/>
        <w:jc w:val="both"/>
        <w:rPr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Предмет «Захист Вітчизни» (ДПЮ) вхо</w:t>
      </w:r>
      <w:r w:rsidRPr="00614602">
        <w:rPr>
          <w:rFonts w:eastAsia="Times New Roman"/>
          <w:sz w:val="28"/>
          <w:szCs w:val="28"/>
          <w:lang w:val="uk-UA"/>
        </w:rPr>
        <w:softHyphen/>
        <w:t>дить до ін</w:t>
      </w:r>
      <w:r w:rsidR="00614602">
        <w:rPr>
          <w:rFonts w:eastAsia="Times New Roman"/>
          <w:sz w:val="28"/>
          <w:szCs w:val="28"/>
          <w:lang w:val="uk-UA"/>
        </w:rPr>
        <w:t>варіантної складової Типових на</w:t>
      </w:r>
      <w:r w:rsidRPr="00614602">
        <w:rPr>
          <w:rFonts w:eastAsia="Times New Roman"/>
          <w:sz w:val="28"/>
          <w:szCs w:val="28"/>
          <w:lang w:val="uk-UA"/>
        </w:rPr>
        <w:t>вчальних планів загальноосвітніх навчальних закладів 11-річної школи, затверджених На</w:t>
      </w:r>
      <w:r w:rsidRPr="00614602">
        <w:rPr>
          <w:rFonts w:eastAsia="Times New Roman"/>
          <w:sz w:val="28"/>
          <w:szCs w:val="28"/>
          <w:lang w:val="uk-UA"/>
        </w:rPr>
        <w:softHyphen/>
        <w:t>казом Міністерства освіти і науки за №342 від 25.04.01.</w:t>
      </w:r>
    </w:p>
    <w:p w:rsidR="00EF4B5D" w:rsidRPr="00614602" w:rsidRDefault="00EF4B5D" w:rsidP="00EF4B5D">
      <w:pPr>
        <w:shd w:val="clear" w:color="auto" w:fill="FFFFFF"/>
        <w:spacing w:line="250" w:lineRule="exact"/>
        <w:ind w:left="485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Метою предмета «Захист Вітчизни» є:</w:t>
      </w:r>
    </w:p>
    <w:p w:rsidR="00EF4B5D" w:rsidRPr="00614602" w:rsidRDefault="00EF4B5D" w:rsidP="00EF4B5D">
      <w:pPr>
        <w:numPr>
          <w:ilvl w:val="0"/>
          <w:numId w:val="8"/>
        </w:numPr>
        <w:shd w:val="clear" w:color="auto" w:fill="FFFFFF"/>
        <w:tabs>
          <w:tab w:val="left" w:pos="480"/>
        </w:tabs>
        <w:spacing w:before="24" w:line="250" w:lineRule="exact"/>
        <w:ind w:left="480" w:right="10" w:hanging="221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pacing w:val="-2"/>
          <w:sz w:val="28"/>
          <w:szCs w:val="28"/>
          <w:lang w:val="uk-UA"/>
        </w:rPr>
        <w:t>ознайомлення учнів з основами нормативно-</w:t>
      </w:r>
      <w:r w:rsidRPr="00614602">
        <w:rPr>
          <w:rFonts w:eastAsia="Times New Roman"/>
          <w:sz w:val="28"/>
          <w:szCs w:val="28"/>
          <w:lang w:val="uk-UA"/>
        </w:rPr>
        <w:t>правового забезпечення захисту Вітчизни, цивільного захисту та охорони здоров'я;</w:t>
      </w:r>
    </w:p>
    <w:p w:rsidR="00EF4B5D" w:rsidRPr="00614602" w:rsidRDefault="00EF4B5D" w:rsidP="00EF4B5D">
      <w:pPr>
        <w:numPr>
          <w:ilvl w:val="0"/>
          <w:numId w:val="8"/>
        </w:numPr>
        <w:shd w:val="clear" w:color="auto" w:fill="FFFFFF"/>
        <w:tabs>
          <w:tab w:val="left" w:pos="480"/>
        </w:tabs>
        <w:spacing w:before="24" w:line="250" w:lineRule="exact"/>
        <w:ind w:left="480" w:right="10" w:hanging="221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набуття знань про функції Збройних сил України, їхні характерні особливості; за</w:t>
      </w:r>
      <w:r w:rsidRPr="00614602">
        <w:rPr>
          <w:rFonts w:eastAsia="Times New Roman"/>
          <w:spacing w:val="-1"/>
          <w:sz w:val="28"/>
          <w:szCs w:val="28"/>
          <w:lang w:val="uk-UA"/>
        </w:rPr>
        <w:t xml:space="preserve">своєння основ захисту Вітчизни, цивільного </w:t>
      </w:r>
      <w:r w:rsidRPr="00614602">
        <w:rPr>
          <w:rFonts w:eastAsia="Times New Roman"/>
          <w:sz w:val="28"/>
          <w:szCs w:val="28"/>
          <w:lang w:val="uk-UA"/>
        </w:rPr>
        <w:t>захисту, медико-санітарної підготовки; здійснення психологічної підготовки до за</w:t>
      </w:r>
      <w:r w:rsidRPr="00614602">
        <w:rPr>
          <w:rFonts w:eastAsia="Times New Roman"/>
          <w:sz w:val="28"/>
          <w:szCs w:val="28"/>
          <w:lang w:val="uk-UA"/>
        </w:rPr>
        <w:softHyphen/>
        <w:t>хисту Вітчизни;</w:t>
      </w:r>
    </w:p>
    <w:p w:rsidR="00EF4B5D" w:rsidRPr="00614602" w:rsidRDefault="00EF4B5D" w:rsidP="00EF4B5D">
      <w:pPr>
        <w:numPr>
          <w:ilvl w:val="0"/>
          <w:numId w:val="8"/>
        </w:numPr>
        <w:shd w:val="clear" w:color="auto" w:fill="FFFFFF"/>
        <w:tabs>
          <w:tab w:val="left" w:pos="480"/>
        </w:tabs>
        <w:spacing w:before="19" w:line="250" w:lineRule="exact"/>
        <w:ind w:left="480" w:right="14" w:hanging="221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lastRenderedPageBreak/>
        <w:t xml:space="preserve">формування та вдосконалення </w:t>
      </w:r>
      <w:proofErr w:type="spellStart"/>
      <w:r w:rsidRPr="00614602">
        <w:rPr>
          <w:rFonts w:eastAsia="Times New Roman"/>
          <w:sz w:val="28"/>
          <w:szCs w:val="28"/>
          <w:lang w:val="uk-UA"/>
        </w:rPr>
        <w:t>життєво</w:t>
      </w:r>
      <w:proofErr w:type="spellEnd"/>
      <w:r w:rsidRPr="00614602">
        <w:rPr>
          <w:rFonts w:eastAsia="Times New Roman"/>
          <w:sz w:val="28"/>
          <w:szCs w:val="28"/>
          <w:lang w:val="uk-UA"/>
        </w:rPr>
        <w:t xml:space="preserve"> не</w:t>
      </w:r>
      <w:r w:rsidRPr="00614602">
        <w:rPr>
          <w:rFonts w:eastAsia="Times New Roman"/>
          <w:sz w:val="28"/>
          <w:szCs w:val="28"/>
          <w:lang w:val="uk-UA"/>
        </w:rPr>
        <w:softHyphen/>
        <w:t>обхідних знань, умінь і навичок учнів щодо захисту Вітчизни і військово-патріотичного виховання;</w:t>
      </w:r>
    </w:p>
    <w:p w:rsidR="00EF4B5D" w:rsidRPr="00614602" w:rsidRDefault="00EF4B5D" w:rsidP="00EF4B5D">
      <w:pPr>
        <w:numPr>
          <w:ilvl w:val="0"/>
          <w:numId w:val="8"/>
        </w:numPr>
        <w:shd w:val="clear" w:color="auto" w:fill="FFFFFF"/>
        <w:tabs>
          <w:tab w:val="left" w:pos="480"/>
        </w:tabs>
        <w:spacing w:before="19" w:line="250" w:lineRule="exact"/>
        <w:ind w:left="480" w:right="19" w:hanging="221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підготовка учнів до захисту Вітчизни, професійної орієнтації молоді, служби у Збройних силах України та інших вій</w:t>
      </w:r>
      <w:r w:rsidRPr="00614602">
        <w:rPr>
          <w:rFonts w:eastAsia="Times New Roman"/>
          <w:sz w:val="28"/>
          <w:szCs w:val="28"/>
          <w:lang w:val="uk-UA"/>
        </w:rPr>
        <w:softHyphen/>
        <w:t>ськових формуваннях, визначених чинним законодавством.</w:t>
      </w:r>
    </w:p>
    <w:p w:rsidR="00EF4B5D" w:rsidRPr="00614602" w:rsidRDefault="00EF4B5D" w:rsidP="00EF4B5D">
      <w:pPr>
        <w:shd w:val="clear" w:color="auto" w:fill="FFFFFF"/>
        <w:spacing w:before="110" w:line="245" w:lineRule="exact"/>
        <w:ind w:left="19" w:right="19" w:firstLine="451"/>
        <w:jc w:val="both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 xml:space="preserve">Предмет «Захист Вітчизни» викладається в старшій школі навчальних закладів системи повної загальної середньої освіти. </w:t>
      </w:r>
      <w:proofErr w:type="spellStart"/>
      <w:r w:rsidRPr="00614602">
        <w:rPr>
          <w:rFonts w:eastAsia="Times New Roman"/>
          <w:sz w:val="28"/>
          <w:szCs w:val="28"/>
          <w:lang w:val="uk-UA"/>
        </w:rPr>
        <w:t>Уроки</w:t>
      </w:r>
      <w:proofErr w:type="spellEnd"/>
      <w:r w:rsidRPr="00614602">
        <w:rPr>
          <w:rFonts w:eastAsia="Times New Roman"/>
          <w:sz w:val="28"/>
          <w:szCs w:val="28"/>
          <w:lang w:val="uk-UA"/>
        </w:rPr>
        <w:t xml:space="preserve"> прово</w:t>
      </w:r>
      <w:r w:rsidRPr="00614602">
        <w:rPr>
          <w:rFonts w:eastAsia="Times New Roman"/>
          <w:sz w:val="28"/>
          <w:szCs w:val="28"/>
          <w:lang w:val="uk-UA"/>
        </w:rPr>
        <w:softHyphen/>
        <w:t>дяться відповідно до потижневого плану по дві години на тиждень (з яких одна година за ра</w:t>
      </w:r>
      <w:r w:rsidRPr="00614602">
        <w:rPr>
          <w:rFonts w:eastAsia="Times New Roman"/>
          <w:sz w:val="28"/>
          <w:szCs w:val="28"/>
          <w:lang w:val="uk-UA"/>
        </w:rPr>
        <w:softHyphen/>
        <w:t>хунок інваріантної й одна година за рахунок варіативної складової навчального плану) або в обсязі однієї години на тиждень за рахунок годин інваріантної складової навчального плану.</w:t>
      </w:r>
    </w:p>
    <w:p w:rsidR="00EF4B5D" w:rsidRPr="00614602" w:rsidRDefault="00EF4B5D" w:rsidP="00EF4B5D">
      <w:pPr>
        <w:shd w:val="clear" w:color="auto" w:fill="FFFFFF"/>
        <w:spacing w:line="245" w:lineRule="exact"/>
        <w:ind w:left="14" w:right="24" w:firstLine="461"/>
        <w:jc w:val="both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Вивчення предмета проводиться спільно з юнаками та дівчатами за програмою згідн</w:t>
      </w:r>
      <w:r w:rsidR="00614602" w:rsidRPr="00614602">
        <w:rPr>
          <w:rFonts w:eastAsia="Times New Roman"/>
          <w:sz w:val="28"/>
          <w:szCs w:val="28"/>
          <w:lang w:val="uk-UA"/>
        </w:rPr>
        <w:t>о з тематичним планом № 1</w:t>
      </w:r>
      <w:r w:rsidRPr="00614602">
        <w:rPr>
          <w:rFonts w:eastAsia="Times New Roman"/>
          <w:sz w:val="28"/>
          <w:szCs w:val="28"/>
          <w:lang w:val="uk-UA"/>
        </w:rPr>
        <w:t>. При окремому вивченні предмета юнаки навчаються за про</w:t>
      </w:r>
      <w:r w:rsidRPr="00614602">
        <w:rPr>
          <w:rFonts w:eastAsia="Times New Roman"/>
          <w:sz w:val="28"/>
          <w:szCs w:val="28"/>
          <w:lang w:val="uk-UA"/>
        </w:rPr>
        <w:softHyphen/>
        <w:t>грамою згідно з тематичним планом № 1, а ді</w:t>
      </w:r>
      <w:r w:rsidRPr="00614602">
        <w:rPr>
          <w:rFonts w:eastAsia="Times New Roman"/>
          <w:sz w:val="28"/>
          <w:szCs w:val="28"/>
          <w:lang w:val="uk-UA"/>
        </w:rPr>
        <w:softHyphen/>
        <w:t>вчата — за програмою згідн</w:t>
      </w:r>
      <w:r w:rsidR="00614602" w:rsidRPr="00614602">
        <w:rPr>
          <w:rFonts w:eastAsia="Times New Roman"/>
          <w:sz w:val="28"/>
          <w:szCs w:val="28"/>
          <w:lang w:val="uk-UA"/>
        </w:rPr>
        <w:t>о з тематичним планом №2</w:t>
      </w:r>
      <w:r w:rsidRPr="00614602">
        <w:rPr>
          <w:rFonts w:eastAsia="Times New Roman"/>
          <w:sz w:val="28"/>
          <w:szCs w:val="28"/>
          <w:lang w:val="uk-UA"/>
        </w:rPr>
        <w:t>.</w:t>
      </w:r>
    </w:p>
    <w:p w:rsidR="00EF4B5D" w:rsidRPr="00614602" w:rsidRDefault="00EF4B5D" w:rsidP="00EF4B5D">
      <w:pPr>
        <w:shd w:val="clear" w:color="auto" w:fill="FFFFFF"/>
        <w:spacing w:line="245" w:lineRule="exact"/>
        <w:ind w:right="24" w:firstLine="461"/>
        <w:jc w:val="both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При проведенні занять по одній годині на тиждень викладення навчального матеріалу здійснюється в повному обсязі, але у стислому вигляді згідн</w:t>
      </w:r>
      <w:r w:rsidR="00614602" w:rsidRPr="00614602">
        <w:rPr>
          <w:rFonts w:eastAsia="Times New Roman"/>
          <w:sz w:val="28"/>
          <w:szCs w:val="28"/>
          <w:lang w:val="uk-UA"/>
        </w:rPr>
        <w:t>о з тематичним планом №3</w:t>
      </w:r>
      <w:r w:rsidRPr="00614602">
        <w:rPr>
          <w:rFonts w:eastAsia="Times New Roman"/>
          <w:sz w:val="28"/>
          <w:szCs w:val="28"/>
          <w:lang w:val="uk-UA"/>
        </w:rPr>
        <w:t>. Зміст уроку викладач може коригувати та ви</w:t>
      </w:r>
      <w:r w:rsidRPr="00614602">
        <w:rPr>
          <w:rFonts w:eastAsia="Times New Roman"/>
          <w:sz w:val="28"/>
          <w:szCs w:val="28"/>
          <w:lang w:val="uk-UA"/>
        </w:rPr>
        <w:softHyphen/>
        <w:t>значати самостійно.</w:t>
      </w:r>
    </w:p>
    <w:p w:rsidR="00EF4B5D" w:rsidRPr="00614602" w:rsidRDefault="00EF4B5D" w:rsidP="00EF4B5D">
      <w:pPr>
        <w:shd w:val="clear" w:color="auto" w:fill="FFFFFF"/>
        <w:spacing w:before="5" w:line="250" w:lineRule="exact"/>
        <w:ind w:left="34" w:right="19" w:firstLine="456"/>
        <w:jc w:val="both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Програма предмета «Захист Вітчизни» включає:</w:t>
      </w:r>
    </w:p>
    <w:p w:rsidR="00EF4B5D" w:rsidRPr="00614602" w:rsidRDefault="00EF4B5D" w:rsidP="00EF4B5D">
      <w:pPr>
        <w:numPr>
          <w:ilvl w:val="0"/>
          <w:numId w:val="9"/>
        </w:numPr>
        <w:shd w:val="clear" w:color="auto" w:fill="FFFFFF"/>
        <w:tabs>
          <w:tab w:val="left" w:pos="470"/>
        </w:tabs>
        <w:spacing w:before="24"/>
        <w:ind w:left="254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пояснювальну записку;</w:t>
      </w:r>
    </w:p>
    <w:p w:rsidR="00EF4B5D" w:rsidRPr="00614602" w:rsidRDefault="00EF4B5D" w:rsidP="00EF4B5D">
      <w:pPr>
        <w:numPr>
          <w:ilvl w:val="0"/>
          <w:numId w:val="9"/>
        </w:numPr>
        <w:shd w:val="clear" w:color="auto" w:fill="FFFFFF"/>
        <w:tabs>
          <w:tab w:val="left" w:pos="470"/>
        </w:tabs>
        <w:spacing w:before="53" w:line="250" w:lineRule="exact"/>
        <w:ind w:left="470" w:hanging="21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зміст навчального матеріалу та державні вимоги д</w:t>
      </w:r>
      <w:r w:rsidR="00FA6A43">
        <w:rPr>
          <w:rFonts w:eastAsia="Times New Roman"/>
          <w:sz w:val="28"/>
          <w:szCs w:val="28"/>
          <w:lang w:val="uk-UA"/>
        </w:rPr>
        <w:t>о рівня загальноосвітньої підго</w:t>
      </w:r>
      <w:r w:rsidRPr="00614602">
        <w:rPr>
          <w:rFonts w:eastAsia="Times New Roman"/>
          <w:sz w:val="28"/>
          <w:szCs w:val="28"/>
          <w:lang w:val="uk-UA"/>
        </w:rPr>
        <w:t>товки учнів;</w:t>
      </w:r>
    </w:p>
    <w:p w:rsidR="00EF4B5D" w:rsidRPr="00614602" w:rsidRDefault="00EF4B5D" w:rsidP="00EF4B5D">
      <w:pPr>
        <w:numPr>
          <w:ilvl w:val="0"/>
          <w:numId w:val="9"/>
        </w:numPr>
        <w:shd w:val="clear" w:color="auto" w:fill="FFFFFF"/>
        <w:tabs>
          <w:tab w:val="left" w:pos="470"/>
        </w:tabs>
        <w:spacing w:before="53" w:line="250" w:lineRule="exact"/>
        <w:ind w:left="470" w:hanging="21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 xml:space="preserve">зміст навчального матеріалу та державні вимоги до рівня </w:t>
      </w:r>
      <w:r w:rsidR="00FA6A43">
        <w:rPr>
          <w:rFonts w:eastAsia="Times New Roman"/>
          <w:sz w:val="28"/>
          <w:szCs w:val="28"/>
          <w:lang w:val="uk-UA"/>
        </w:rPr>
        <w:t>загальноосвітньої підго</w:t>
      </w:r>
      <w:r w:rsidRPr="00614602">
        <w:rPr>
          <w:rFonts w:eastAsia="Times New Roman"/>
          <w:sz w:val="28"/>
          <w:szCs w:val="28"/>
          <w:lang w:val="uk-UA"/>
        </w:rPr>
        <w:t>товки для юнаків, які за станом здоров'я та релігійними поглядами не вивчають основи військової справи, та дівчат;</w:t>
      </w:r>
    </w:p>
    <w:p w:rsidR="00EF4B5D" w:rsidRPr="00614602" w:rsidRDefault="00EF4B5D" w:rsidP="00EF4B5D">
      <w:pPr>
        <w:numPr>
          <w:ilvl w:val="0"/>
          <w:numId w:val="9"/>
        </w:numPr>
        <w:shd w:val="clear" w:color="auto" w:fill="FFFFFF"/>
        <w:tabs>
          <w:tab w:val="left" w:pos="470"/>
        </w:tabs>
        <w:spacing w:before="53" w:line="250" w:lineRule="exact"/>
        <w:ind w:left="470" w:hanging="21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зміст навчального матеріалу при вивченні предмета по одній годині на тиждень;</w:t>
      </w:r>
    </w:p>
    <w:p w:rsidR="00EF4B5D" w:rsidRPr="00614602" w:rsidRDefault="00EF4B5D" w:rsidP="00EF4B5D">
      <w:pPr>
        <w:numPr>
          <w:ilvl w:val="0"/>
          <w:numId w:val="9"/>
        </w:numPr>
        <w:shd w:val="clear" w:color="auto" w:fill="FFFFFF"/>
        <w:tabs>
          <w:tab w:val="left" w:pos="470"/>
        </w:tabs>
        <w:spacing w:before="58" w:line="250" w:lineRule="exact"/>
        <w:ind w:left="470" w:hanging="216"/>
        <w:jc w:val="both"/>
        <w:rPr>
          <w:rFonts w:eastAsia="Times New Roman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додатки, що включають: критерії оціню</w:t>
      </w:r>
      <w:r w:rsidRPr="00614602">
        <w:rPr>
          <w:rFonts w:eastAsia="Times New Roman"/>
          <w:sz w:val="28"/>
          <w:szCs w:val="28"/>
          <w:lang w:val="uk-UA"/>
        </w:rPr>
        <w:softHyphen/>
        <w:t xml:space="preserve">вання навчальних досягнень учнів </w:t>
      </w:r>
      <w:r w:rsidR="00FA6A43">
        <w:rPr>
          <w:rFonts w:eastAsia="Times New Roman"/>
          <w:i/>
          <w:iCs/>
          <w:sz w:val="28"/>
          <w:szCs w:val="28"/>
          <w:lang w:val="uk-UA"/>
        </w:rPr>
        <w:t>{дода</w:t>
      </w:r>
      <w:r w:rsidRPr="00614602">
        <w:rPr>
          <w:rFonts w:eastAsia="Times New Roman"/>
          <w:i/>
          <w:iCs/>
          <w:sz w:val="28"/>
          <w:szCs w:val="28"/>
          <w:lang w:val="uk-UA"/>
        </w:rPr>
        <w:t xml:space="preserve">ток 1), </w:t>
      </w:r>
      <w:r w:rsidRPr="00614602">
        <w:rPr>
          <w:rFonts w:eastAsia="Times New Roman"/>
          <w:sz w:val="28"/>
          <w:szCs w:val="28"/>
          <w:lang w:val="uk-UA"/>
        </w:rPr>
        <w:t xml:space="preserve">потижневі плани вивчення тем на І та </w:t>
      </w:r>
      <w:r w:rsidRPr="00614602">
        <w:rPr>
          <w:rFonts w:eastAsia="Times New Roman"/>
          <w:sz w:val="28"/>
          <w:szCs w:val="28"/>
          <w:lang w:val="en-US"/>
        </w:rPr>
        <w:t>II</w:t>
      </w:r>
      <w:r w:rsidRPr="00614602">
        <w:rPr>
          <w:rFonts w:eastAsia="Times New Roman"/>
          <w:sz w:val="28"/>
          <w:szCs w:val="28"/>
        </w:rPr>
        <w:t xml:space="preserve"> </w:t>
      </w:r>
      <w:r w:rsidRPr="00614602">
        <w:rPr>
          <w:rFonts w:eastAsia="Times New Roman"/>
          <w:sz w:val="28"/>
          <w:szCs w:val="28"/>
          <w:lang w:val="uk-UA"/>
        </w:rPr>
        <w:t xml:space="preserve">році навчання </w:t>
      </w:r>
      <w:r w:rsidRPr="00614602">
        <w:rPr>
          <w:rFonts w:eastAsia="Times New Roman"/>
          <w:i/>
          <w:iCs/>
          <w:sz w:val="28"/>
          <w:szCs w:val="28"/>
          <w:lang w:val="uk-UA"/>
        </w:rPr>
        <w:t xml:space="preserve">{додаток 2, 3), </w:t>
      </w:r>
      <w:r w:rsidRPr="00614602">
        <w:rPr>
          <w:rFonts w:eastAsia="Times New Roman"/>
          <w:sz w:val="28"/>
          <w:szCs w:val="28"/>
          <w:lang w:val="uk-UA"/>
        </w:rPr>
        <w:t>порядок проведення навчально-польових зборів (за</w:t>
      </w:r>
      <w:r w:rsidRPr="00614602">
        <w:rPr>
          <w:rFonts w:eastAsia="Times New Roman"/>
          <w:sz w:val="28"/>
          <w:szCs w:val="28"/>
          <w:lang w:val="uk-UA"/>
        </w:rPr>
        <w:softHyphen/>
        <w:t xml:space="preserve">нять) — ЗО год. </w:t>
      </w:r>
      <w:r w:rsidRPr="00614602">
        <w:rPr>
          <w:rFonts w:eastAsia="Times New Roman"/>
          <w:i/>
          <w:iCs/>
          <w:sz w:val="28"/>
          <w:szCs w:val="28"/>
          <w:lang w:val="uk-UA"/>
        </w:rPr>
        <w:t xml:space="preserve">{додаток 4), </w:t>
      </w:r>
      <w:r w:rsidRPr="00614602">
        <w:rPr>
          <w:rFonts w:eastAsia="Times New Roman"/>
          <w:sz w:val="28"/>
          <w:szCs w:val="28"/>
          <w:lang w:val="uk-UA"/>
        </w:rPr>
        <w:t>потижневі плани вивчення розділів тем програми для юнаків, які за станом здоров'я та релігій</w:t>
      </w:r>
      <w:r w:rsidRPr="00614602">
        <w:rPr>
          <w:rFonts w:eastAsia="Times New Roman"/>
          <w:sz w:val="28"/>
          <w:szCs w:val="28"/>
          <w:lang w:val="uk-UA"/>
        </w:rPr>
        <w:softHyphen/>
        <w:t>ними поглядами не вивчають основи вій</w:t>
      </w:r>
      <w:r w:rsidRPr="00614602">
        <w:rPr>
          <w:rFonts w:eastAsia="Times New Roman"/>
          <w:sz w:val="28"/>
          <w:szCs w:val="28"/>
          <w:lang w:val="uk-UA"/>
        </w:rPr>
        <w:softHyphen/>
        <w:t xml:space="preserve">ськової справи, для дівчат </w:t>
      </w:r>
      <w:r w:rsidRPr="00614602">
        <w:rPr>
          <w:rFonts w:eastAsia="Times New Roman"/>
          <w:i/>
          <w:iCs/>
          <w:sz w:val="28"/>
          <w:szCs w:val="28"/>
          <w:lang w:val="uk-UA"/>
        </w:rPr>
        <w:t xml:space="preserve">{додаток 5, 6), </w:t>
      </w:r>
      <w:r w:rsidRPr="00614602">
        <w:rPr>
          <w:rFonts w:eastAsia="Times New Roman"/>
          <w:sz w:val="28"/>
          <w:szCs w:val="28"/>
          <w:lang w:val="uk-UA"/>
        </w:rPr>
        <w:t xml:space="preserve">потижневі плани вивчення тем на І та </w:t>
      </w:r>
      <w:r w:rsidRPr="00614602">
        <w:rPr>
          <w:rFonts w:eastAsia="Times New Roman"/>
          <w:sz w:val="28"/>
          <w:szCs w:val="28"/>
          <w:lang w:val="en-US"/>
        </w:rPr>
        <w:t>II</w:t>
      </w:r>
      <w:r w:rsidRPr="00614602">
        <w:rPr>
          <w:rFonts w:eastAsia="Times New Roman"/>
          <w:sz w:val="28"/>
          <w:szCs w:val="28"/>
        </w:rPr>
        <w:t xml:space="preserve"> </w:t>
      </w:r>
      <w:r w:rsidRPr="00614602">
        <w:rPr>
          <w:rFonts w:eastAsia="Times New Roman"/>
          <w:sz w:val="28"/>
          <w:szCs w:val="28"/>
          <w:lang w:val="uk-UA"/>
        </w:rPr>
        <w:t xml:space="preserve">році навчання, при вивченні предмета по одній годині на тиждень </w:t>
      </w:r>
      <w:r w:rsidRPr="00614602">
        <w:rPr>
          <w:rFonts w:eastAsia="Times New Roman"/>
          <w:i/>
          <w:iCs/>
          <w:sz w:val="28"/>
          <w:szCs w:val="28"/>
          <w:lang w:val="uk-UA"/>
        </w:rPr>
        <w:t xml:space="preserve">{додаток 7, 8), </w:t>
      </w:r>
      <w:r w:rsidRPr="00614602">
        <w:rPr>
          <w:rFonts w:eastAsia="Times New Roman"/>
          <w:sz w:val="28"/>
          <w:szCs w:val="28"/>
          <w:lang w:val="uk-UA"/>
        </w:rPr>
        <w:t xml:space="preserve">порядок проведення навчально-польових зборів (занять) — 18 год. </w:t>
      </w:r>
      <w:r w:rsidRPr="00614602">
        <w:rPr>
          <w:rFonts w:eastAsia="Times New Roman"/>
          <w:i/>
          <w:iCs/>
          <w:sz w:val="28"/>
          <w:szCs w:val="28"/>
          <w:lang w:val="uk-UA"/>
        </w:rPr>
        <w:t xml:space="preserve">{додаток 9), </w:t>
      </w:r>
      <w:r w:rsidRPr="00614602">
        <w:rPr>
          <w:rFonts w:eastAsia="Times New Roman"/>
          <w:sz w:val="28"/>
          <w:szCs w:val="28"/>
          <w:lang w:val="uk-UA"/>
        </w:rPr>
        <w:t xml:space="preserve">перелік об'єктів навчально-матеріальної бази </w:t>
      </w:r>
      <w:r w:rsidRPr="00614602">
        <w:rPr>
          <w:rFonts w:eastAsia="Times New Roman"/>
          <w:i/>
          <w:iCs/>
          <w:sz w:val="28"/>
          <w:szCs w:val="28"/>
          <w:lang w:val="uk-UA"/>
        </w:rPr>
        <w:t xml:space="preserve">{додаток 10), </w:t>
      </w:r>
      <w:r w:rsidRPr="00614602">
        <w:rPr>
          <w:rFonts w:eastAsia="Times New Roman"/>
          <w:sz w:val="28"/>
          <w:szCs w:val="28"/>
          <w:lang w:val="uk-UA"/>
        </w:rPr>
        <w:t>заходи безпеки на за</w:t>
      </w:r>
      <w:r w:rsidRPr="00614602">
        <w:rPr>
          <w:rFonts w:eastAsia="Times New Roman"/>
          <w:sz w:val="28"/>
          <w:szCs w:val="28"/>
          <w:lang w:val="uk-UA"/>
        </w:rPr>
        <w:softHyphen/>
        <w:t xml:space="preserve">няттях </w:t>
      </w:r>
      <w:r w:rsidRPr="00614602">
        <w:rPr>
          <w:rFonts w:eastAsia="Times New Roman"/>
          <w:i/>
          <w:iCs/>
          <w:sz w:val="28"/>
          <w:szCs w:val="28"/>
          <w:lang w:val="uk-UA"/>
        </w:rPr>
        <w:t xml:space="preserve">{додаток 11), </w:t>
      </w:r>
      <w:r w:rsidRPr="00614602">
        <w:rPr>
          <w:rFonts w:eastAsia="Times New Roman"/>
          <w:sz w:val="28"/>
          <w:szCs w:val="28"/>
          <w:lang w:val="uk-UA"/>
        </w:rPr>
        <w:t xml:space="preserve">нормативи </w:t>
      </w:r>
      <w:r w:rsidRPr="00614602">
        <w:rPr>
          <w:rFonts w:eastAsia="Times New Roman"/>
          <w:i/>
          <w:iCs/>
          <w:sz w:val="28"/>
          <w:szCs w:val="28"/>
          <w:lang w:val="uk-UA"/>
        </w:rPr>
        <w:t>{дода</w:t>
      </w:r>
      <w:r w:rsidRPr="00614602">
        <w:rPr>
          <w:rFonts w:eastAsia="Times New Roman"/>
          <w:i/>
          <w:iCs/>
          <w:sz w:val="28"/>
          <w:szCs w:val="28"/>
          <w:lang w:val="uk-UA"/>
        </w:rPr>
        <w:softHyphen/>
        <w:t xml:space="preserve">ток 12), </w:t>
      </w:r>
      <w:r w:rsidRPr="00614602">
        <w:rPr>
          <w:rFonts w:eastAsia="Times New Roman"/>
          <w:sz w:val="28"/>
          <w:szCs w:val="28"/>
          <w:lang w:val="uk-UA"/>
        </w:rPr>
        <w:t xml:space="preserve">окремі положення курсу стрільб </w:t>
      </w:r>
      <w:r w:rsidRPr="00614602">
        <w:rPr>
          <w:rFonts w:eastAsia="Times New Roman"/>
          <w:i/>
          <w:iCs/>
          <w:sz w:val="28"/>
          <w:szCs w:val="28"/>
          <w:lang w:val="uk-UA"/>
        </w:rPr>
        <w:t xml:space="preserve">{додаток 13), </w:t>
      </w:r>
      <w:r w:rsidRPr="00614602">
        <w:rPr>
          <w:rFonts w:eastAsia="Times New Roman"/>
          <w:sz w:val="28"/>
          <w:szCs w:val="28"/>
          <w:lang w:val="uk-UA"/>
        </w:rPr>
        <w:t xml:space="preserve">умови виконання вправ із прикладної фізичної підготовки </w:t>
      </w:r>
      <w:r w:rsidRPr="00614602">
        <w:rPr>
          <w:rFonts w:eastAsia="Times New Roman"/>
          <w:i/>
          <w:iCs/>
          <w:sz w:val="28"/>
          <w:szCs w:val="28"/>
          <w:lang w:val="uk-UA"/>
        </w:rPr>
        <w:t>{додаток 14, 15).</w:t>
      </w:r>
    </w:p>
    <w:p w:rsidR="00EF4B5D" w:rsidRPr="00614602" w:rsidRDefault="00EF4B5D" w:rsidP="00EF4B5D">
      <w:pPr>
        <w:shd w:val="clear" w:color="auto" w:fill="FFFFFF"/>
        <w:spacing w:before="139" w:line="250" w:lineRule="exact"/>
        <w:ind w:left="5" w:right="14" w:firstLine="456"/>
        <w:jc w:val="both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Організація і проведення навчально-поль</w:t>
      </w:r>
      <w:r w:rsidRPr="00614602">
        <w:rPr>
          <w:rFonts w:eastAsia="Times New Roman"/>
          <w:sz w:val="28"/>
          <w:szCs w:val="28"/>
          <w:lang w:val="uk-UA"/>
        </w:rPr>
        <w:softHyphen/>
        <w:t>ових зборів (занять) планується керівником на</w:t>
      </w:r>
      <w:r w:rsidRPr="00614602">
        <w:rPr>
          <w:rFonts w:eastAsia="Times New Roman"/>
          <w:sz w:val="28"/>
          <w:szCs w:val="28"/>
          <w:lang w:val="uk-UA"/>
        </w:rPr>
        <w:softHyphen/>
        <w:t>вчального закладу відповідно до чинних вимог. Навчально-польові збори (заняття) проводяться з метою практичного закріплення рівня знань, умінь і навичок учнів у кінці навчального року або поетапно (у міру вивчення тем (розділів), у кінці чвертей, першого семестру та навчаль</w:t>
      </w:r>
      <w:r w:rsidRPr="00614602">
        <w:rPr>
          <w:rFonts w:eastAsia="Times New Roman"/>
          <w:sz w:val="28"/>
          <w:szCs w:val="28"/>
          <w:lang w:val="uk-UA"/>
        </w:rPr>
        <w:softHyphen/>
        <w:t>ного року).</w:t>
      </w:r>
    </w:p>
    <w:p w:rsidR="00EF4B5D" w:rsidRPr="00614602" w:rsidRDefault="00EF4B5D" w:rsidP="00EF4B5D">
      <w:pPr>
        <w:shd w:val="clear" w:color="auto" w:fill="FFFFFF"/>
        <w:spacing w:line="245" w:lineRule="exact"/>
        <w:ind w:left="24"/>
        <w:jc w:val="both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Практичне закріплення теоретичного мате</w:t>
      </w:r>
      <w:r w:rsidRPr="00614602">
        <w:rPr>
          <w:rFonts w:eastAsia="Times New Roman"/>
          <w:sz w:val="28"/>
          <w:szCs w:val="28"/>
          <w:lang w:val="uk-UA"/>
        </w:rPr>
        <w:softHyphen/>
        <w:t>ріалу з розділу «Основи цивільного захисту» та</w:t>
      </w:r>
      <w:r w:rsidRPr="00614602">
        <w:rPr>
          <w:rFonts w:eastAsia="Times New Roman"/>
          <w:sz w:val="28"/>
          <w:szCs w:val="28"/>
          <w:lang w:val="uk-UA"/>
        </w:rPr>
        <w:softHyphen/>
        <w:t>кож передбачається під час проведення Тижнів безпеки життєдіяльності та Днів цивільного за</w:t>
      </w:r>
      <w:r w:rsidRPr="00614602">
        <w:rPr>
          <w:rFonts w:eastAsia="Times New Roman"/>
          <w:sz w:val="28"/>
          <w:szCs w:val="28"/>
          <w:lang w:val="uk-UA"/>
        </w:rPr>
        <w:softHyphen/>
        <w:t xml:space="preserve">хисту. Порядок проведення навчально-польових зборів (занять) визначений у додатках 4, 9. Юнакам, що не вивчають основи військової справи за станом здоров'я або релігійними поглядами, та дівчатам пропонуються </w:t>
      </w:r>
      <w:proofErr w:type="spellStart"/>
      <w:r w:rsidRPr="00614602">
        <w:rPr>
          <w:rFonts w:eastAsia="Times New Roman"/>
          <w:sz w:val="28"/>
          <w:szCs w:val="28"/>
          <w:lang w:val="uk-UA"/>
        </w:rPr>
        <w:t>уроки</w:t>
      </w:r>
      <w:proofErr w:type="spellEnd"/>
      <w:r w:rsidRPr="00614602">
        <w:rPr>
          <w:rFonts w:eastAsia="Times New Roman"/>
          <w:sz w:val="28"/>
          <w:szCs w:val="28"/>
          <w:lang w:val="uk-UA"/>
        </w:rPr>
        <w:t xml:space="preserve"> за програмою згідно з тематичним планом 2. При цьому вступний урок і розділ «Основи</w:t>
      </w:r>
      <w:r w:rsidRPr="00614602">
        <w:rPr>
          <w:rFonts w:eastAsia="Times New Roman"/>
          <w:sz w:val="28"/>
          <w:szCs w:val="28"/>
        </w:rPr>
        <w:t xml:space="preserve"> </w:t>
      </w:r>
      <w:r w:rsidRPr="00614602">
        <w:rPr>
          <w:rFonts w:eastAsia="Times New Roman"/>
          <w:sz w:val="28"/>
          <w:szCs w:val="28"/>
          <w:lang w:val="uk-UA"/>
        </w:rPr>
        <w:t>цивільного захисту» вивчаються на першому році навчання спільно.</w:t>
      </w:r>
    </w:p>
    <w:p w:rsidR="00EF4B5D" w:rsidRPr="00614602" w:rsidRDefault="00EF4B5D" w:rsidP="00EF4B5D">
      <w:pPr>
        <w:shd w:val="clear" w:color="auto" w:fill="FFFFFF"/>
        <w:spacing w:line="245" w:lineRule="exact"/>
        <w:ind w:left="19" w:right="5" w:firstLine="451"/>
        <w:jc w:val="both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Стрільба з автомата (малокаліберної гвин</w:t>
      </w:r>
      <w:r w:rsidRPr="00614602">
        <w:rPr>
          <w:rFonts w:eastAsia="Times New Roman"/>
          <w:sz w:val="28"/>
          <w:szCs w:val="28"/>
          <w:lang w:val="uk-UA"/>
        </w:rPr>
        <w:softHyphen/>
        <w:t>тівки) проводиться на відповідно обладнаних стрільбищах і в тирах згідно з планами військо</w:t>
      </w:r>
      <w:r w:rsidRPr="00614602">
        <w:rPr>
          <w:rFonts w:eastAsia="Times New Roman"/>
          <w:sz w:val="28"/>
          <w:szCs w:val="28"/>
          <w:lang w:val="uk-UA"/>
        </w:rPr>
        <w:softHyphen/>
        <w:t>вих комісаріатів на підставі наказів, погоджених з начальником гарнізону (командиром військо</w:t>
      </w:r>
      <w:r w:rsidRPr="00614602">
        <w:rPr>
          <w:rFonts w:eastAsia="Times New Roman"/>
          <w:sz w:val="28"/>
          <w:szCs w:val="28"/>
          <w:lang w:val="uk-UA"/>
        </w:rPr>
        <w:softHyphen/>
        <w:t>вої частини, начальником вищого військово</w:t>
      </w:r>
      <w:r w:rsidRPr="00614602">
        <w:rPr>
          <w:rFonts w:eastAsia="Times New Roman"/>
          <w:sz w:val="28"/>
          <w:szCs w:val="28"/>
          <w:lang w:val="uk-UA"/>
        </w:rPr>
        <w:softHyphen/>
        <w:t>го навчального закладу), органом управління освітою і керівником навчального закладу.</w:t>
      </w:r>
    </w:p>
    <w:p w:rsidR="00EF4B5D" w:rsidRPr="00614602" w:rsidRDefault="00EF4B5D" w:rsidP="00EF4B5D">
      <w:pPr>
        <w:shd w:val="clear" w:color="auto" w:fill="FFFFFF"/>
        <w:spacing w:line="245" w:lineRule="exact"/>
        <w:ind w:left="19" w:right="10" w:firstLine="442"/>
        <w:jc w:val="both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Предмет «Захист Вітчизни» в навчальних закладах освіти, оборонно-спортивних оздо</w:t>
      </w:r>
      <w:r w:rsidRPr="00614602">
        <w:rPr>
          <w:rFonts w:eastAsia="Times New Roman"/>
          <w:sz w:val="28"/>
          <w:szCs w:val="28"/>
          <w:lang w:val="uk-UA"/>
        </w:rPr>
        <w:softHyphen/>
        <w:t>ровчих таборах (ОСОТ) планується відповідно до цієї програми. У кожному навчальному за</w:t>
      </w:r>
      <w:r w:rsidR="00614602" w:rsidRPr="00614602">
        <w:rPr>
          <w:rFonts w:eastAsia="Times New Roman"/>
          <w:sz w:val="28"/>
          <w:szCs w:val="28"/>
          <w:lang w:val="uk-UA"/>
        </w:rPr>
        <w:softHyphen/>
        <w:t>кладі складаються такі план</w:t>
      </w:r>
      <w:proofErr w:type="spellStart"/>
      <w:r w:rsidR="00614602" w:rsidRPr="00614602">
        <w:rPr>
          <w:rFonts w:eastAsia="Times New Roman"/>
          <w:sz w:val="28"/>
          <w:szCs w:val="28"/>
        </w:rPr>
        <w:t>ові</w:t>
      </w:r>
      <w:proofErr w:type="spellEnd"/>
      <w:r w:rsidRPr="00614602">
        <w:rPr>
          <w:rFonts w:eastAsia="Times New Roman"/>
          <w:sz w:val="28"/>
          <w:szCs w:val="28"/>
          <w:lang w:val="uk-UA"/>
        </w:rPr>
        <w:t xml:space="preserve"> документи: роз</w:t>
      </w:r>
      <w:r w:rsidRPr="00614602">
        <w:rPr>
          <w:rFonts w:eastAsia="Times New Roman"/>
          <w:sz w:val="28"/>
          <w:szCs w:val="28"/>
          <w:lang w:val="uk-UA"/>
        </w:rPr>
        <w:softHyphen/>
        <w:t>діл річного плану навчального закладу «Захист Вітчизни та військово-патріотичне виховання молоді», потижневий план вивчення тем, роз</w:t>
      </w:r>
      <w:r w:rsidRPr="00614602">
        <w:rPr>
          <w:rFonts w:eastAsia="Times New Roman"/>
          <w:sz w:val="28"/>
          <w:szCs w:val="28"/>
          <w:lang w:val="uk-UA"/>
        </w:rPr>
        <w:softHyphen/>
        <w:t xml:space="preserve">клад занять на півріччя і план-конспект для </w:t>
      </w:r>
      <w:r w:rsidRPr="00614602">
        <w:rPr>
          <w:rFonts w:eastAsia="Times New Roman"/>
          <w:sz w:val="28"/>
          <w:szCs w:val="28"/>
          <w:lang w:val="uk-UA"/>
        </w:rPr>
        <w:lastRenderedPageBreak/>
        <w:t>проведення кожного уроку.</w:t>
      </w:r>
    </w:p>
    <w:p w:rsidR="00EF4B5D" w:rsidRPr="00614602" w:rsidRDefault="00EF4B5D" w:rsidP="00EF4B5D">
      <w:pPr>
        <w:shd w:val="clear" w:color="auto" w:fill="FFFFFF"/>
        <w:spacing w:line="245" w:lineRule="exact"/>
        <w:ind w:left="19" w:right="14" w:firstLine="437"/>
        <w:jc w:val="both"/>
        <w:rPr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До заходів військово-патріотичного ви</w:t>
      </w:r>
      <w:r w:rsidRPr="00614602">
        <w:rPr>
          <w:rFonts w:eastAsia="Times New Roman"/>
          <w:sz w:val="28"/>
          <w:szCs w:val="28"/>
          <w:lang w:val="uk-UA"/>
        </w:rPr>
        <w:softHyphen/>
        <w:t>ховання в розділ річного плану навчального закладу включається вивчення традицій, іс</w:t>
      </w:r>
      <w:r w:rsidRPr="00614602">
        <w:rPr>
          <w:rFonts w:eastAsia="Times New Roman"/>
          <w:sz w:val="28"/>
          <w:szCs w:val="28"/>
          <w:lang w:val="uk-UA"/>
        </w:rPr>
        <w:softHyphen/>
        <w:t>торії, духовної спадщини, символіки, звичаїв українського народу, національної гідності, культури міжнаціональних відносин, морально-психологічних якостей громадянина, патріота, захисника Вітчизни. Організовується відвідуван</w:t>
      </w:r>
      <w:r w:rsidRPr="00614602">
        <w:rPr>
          <w:rFonts w:eastAsia="Times New Roman"/>
          <w:sz w:val="28"/>
          <w:szCs w:val="28"/>
          <w:lang w:val="uk-UA"/>
        </w:rPr>
        <w:softHyphen/>
        <w:t>ня учнями в</w:t>
      </w:r>
      <w:r w:rsidR="00FA6A43">
        <w:rPr>
          <w:rFonts w:eastAsia="Times New Roman"/>
          <w:sz w:val="28"/>
          <w:szCs w:val="28"/>
          <w:lang w:val="uk-UA"/>
        </w:rPr>
        <w:t>ійськових частин (військових на</w:t>
      </w:r>
      <w:r w:rsidRPr="00614602">
        <w:rPr>
          <w:rFonts w:eastAsia="Times New Roman"/>
          <w:sz w:val="28"/>
          <w:szCs w:val="28"/>
          <w:lang w:val="uk-UA"/>
        </w:rPr>
        <w:t>вчальних закладів) з метою ознайомлення їх зі зброєю і бойовою технікою, з побутом і життям військовослужбовців, відвідування військових музеїв, зустрічі з ветеранами Збройних сил, проведення туристичного походу військово-патріотичної тематики, який включає елементи тактичної і прикладної фізичної підготовки та військової топографії.</w:t>
      </w:r>
    </w:p>
    <w:p w:rsidR="00EF4B5D" w:rsidRPr="00614602" w:rsidRDefault="00EF4B5D" w:rsidP="00EF4B5D">
      <w:pPr>
        <w:shd w:val="clear" w:color="auto" w:fill="FFFFFF"/>
        <w:spacing w:line="245" w:lineRule="exact"/>
        <w:ind w:left="10" w:right="19" w:firstLine="442"/>
        <w:jc w:val="both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>Основною організаційною формою предме</w:t>
      </w:r>
      <w:r w:rsidRPr="00614602">
        <w:rPr>
          <w:rFonts w:eastAsia="Times New Roman"/>
          <w:sz w:val="28"/>
          <w:szCs w:val="28"/>
          <w:lang w:val="uk-UA"/>
        </w:rPr>
        <w:softHyphen/>
        <w:t>та «Захист Вітчизни» в усіх загальноосвітніх навчальних закладах є урок, що проводиться викладачем відповідно до програми та розкладу занять. Урок починається з шикування, пере</w:t>
      </w:r>
      <w:r w:rsidRPr="00614602">
        <w:rPr>
          <w:rFonts w:eastAsia="Times New Roman"/>
          <w:sz w:val="28"/>
          <w:szCs w:val="28"/>
          <w:lang w:val="uk-UA"/>
        </w:rPr>
        <w:softHyphen/>
        <w:t>вірки готовності класу до уроку та тренування за тематикою уроку протягом 3-5 хвилин.</w:t>
      </w:r>
    </w:p>
    <w:p w:rsidR="00EF4B5D" w:rsidRPr="00614602" w:rsidRDefault="00EF4B5D" w:rsidP="00EF4B5D">
      <w:pPr>
        <w:shd w:val="clear" w:color="auto" w:fill="FFFFFF"/>
        <w:spacing w:line="245" w:lineRule="exact"/>
        <w:ind w:right="24" w:firstLine="446"/>
        <w:jc w:val="both"/>
        <w:rPr>
          <w:sz w:val="28"/>
          <w:szCs w:val="28"/>
        </w:rPr>
      </w:pPr>
      <w:r w:rsidRPr="00614602">
        <w:rPr>
          <w:rFonts w:eastAsia="Times New Roman"/>
          <w:sz w:val="28"/>
          <w:szCs w:val="28"/>
          <w:lang w:val="uk-UA"/>
        </w:rPr>
        <w:t xml:space="preserve">На </w:t>
      </w:r>
      <w:proofErr w:type="spellStart"/>
      <w:r w:rsidRPr="00614602">
        <w:rPr>
          <w:rFonts w:eastAsia="Times New Roman"/>
          <w:sz w:val="28"/>
          <w:szCs w:val="28"/>
          <w:lang w:val="uk-UA"/>
        </w:rPr>
        <w:t>уроках</w:t>
      </w:r>
      <w:proofErr w:type="spellEnd"/>
      <w:r w:rsidRPr="00614602">
        <w:rPr>
          <w:rFonts w:eastAsia="Times New Roman"/>
          <w:sz w:val="28"/>
          <w:szCs w:val="28"/>
          <w:lang w:val="uk-UA"/>
        </w:rPr>
        <w:t xml:space="preserve"> і позакласних заходах із військово-патріотичного виховання відносини між учнями і викладачами предмета «Захист Ві</w:t>
      </w:r>
      <w:r w:rsidRPr="00614602">
        <w:rPr>
          <w:rFonts w:eastAsia="Times New Roman"/>
          <w:sz w:val="28"/>
          <w:szCs w:val="28"/>
          <w:lang w:val="uk-UA"/>
        </w:rPr>
        <w:softHyphen/>
      </w:r>
      <w:r w:rsidRPr="00614602">
        <w:rPr>
          <w:rFonts w:eastAsia="Times New Roman"/>
          <w:spacing w:val="-1"/>
          <w:sz w:val="28"/>
          <w:szCs w:val="28"/>
          <w:lang w:val="uk-UA"/>
        </w:rPr>
        <w:t>тчизни» будуються на основі вимог загальновій</w:t>
      </w:r>
      <w:r w:rsidRPr="00614602">
        <w:rPr>
          <w:rFonts w:eastAsia="Times New Roman"/>
          <w:spacing w:val="-1"/>
          <w:sz w:val="28"/>
          <w:szCs w:val="28"/>
          <w:lang w:val="uk-UA"/>
        </w:rPr>
        <w:softHyphen/>
      </w:r>
      <w:r w:rsidRPr="00614602">
        <w:rPr>
          <w:rFonts w:eastAsia="Times New Roman"/>
          <w:sz w:val="28"/>
          <w:szCs w:val="28"/>
          <w:lang w:val="uk-UA"/>
        </w:rPr>
        <w:t>ськових статутів в обсязі тем, що вивчаються.</w:t>
      </w:r>
    </w:p>
    <w:p w:rsidR="00EF4B5D" w:rsidRPr="00614602" w:rsidRDefault="00EF4B5D" w:rsidP="00EF4B5D">
      <w:pPr>
        <w:shd w:val="clear" w:color="auto" w:fill="FFFFFF"/>
        <w:spacing w:before="274"/>
        <w:ind w:left="461"/>
        <w:rPr>
          <w:sz w:val="28"/>
          <w:szCs w:val="28"/>
        </w:rPr>
      </w:pPr>
      <w:r w:rsidRPr="00614602">
        <w:rPr>
          <w:rFonts w:ascii="Arial" w:eastAsia="Times New Roman" w:hAnsi="Arial"/>
          <w:b/>
          <w:bCs/>
          <w:spacing w:val="-3"/>
          <w:sz w:val="28"/>
          <w:szCs w:val="28"/>
          <w:lang w:val="uk-UA"/>
        </w:rPr>
        <w:t>Контрольні</w:t>
      </w:r>
      <w:r w:rsidRPr="00614602">
        <w:rPr>
          <w:rFonts w:ascii="Arial" w:eastAsia="Times New Roman" w:hAnsi="Arial" w:cs="Arial"/>
          <w:b/>
          <w:bCs/>
          <w:spacing w:val="-3"/>
          <w:sz w:val="28"/>
          <w:szCs w:val="28"/>
          <w:lang w:val="uk-UA"/>
        </w:rPr>
        <w:t xml:space="preserve"> </w:t>
      </w:r>
      <w:r w:rsidRPr="00614602">
        <w:rPr>
          <w:rFonts w:ascii="Arial" w:eastAsia="Times New Roman" w:hAnsi="Arial"/>
          <w:b/>
          <w:bCs/>
          <w:spacing w:val="-3"/>
          <w:sz w:val="28"/>
          <w:szCs w:val="28"/>
          <w:lang w:val="uk-UA"/>
        </w:rPr>
        <w:t>питання</w:t>
      </w:r>
    </w:p>
    <w:p w:rsidR="00EF4B5D" w:rsidRPr="00614602" w:rsidRDefault="00EF4B5D" w:rsidP="00EF4B5D">
      <w:pPr>
        <w:numPr>
          <w:ilvl w:val="0"/>
          <w:numId w:val="10"/>
        </w:numPr>
        <w:shd w:val="clear" w:color="auto" w:fill="FFFFFF"/>
        <w:tabs>
          <w:tab w:val="left" w:pos="432"/>
        </w:tabs>
        <w:spacing w:before="67"/>
        <w:ind w:left="96"/>
        <w:rPr>
          <w:spacing w:val="-8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Що таке національна безпека?</w:t>
      </w:r>
    </w:p>
    <w:p w:rsidR="00EF4B5D" w:rsidRPr="00614602" w:rsidRDefault="00EF4B5D" w:rsidP="00EF4B5D">
      <w:pPr>
        <w:numPr>
          <w:ilvl w:val="0"/>
          <w:numId w:val="10"/>
        </w:numPr>
        <w:shd w:val="clear" w:color="auto" w:fill="FFFFFF"/>
        <w:tabs>
          <w:tab w:val="left" w:pos="432"/>
        </w:tabs>
        <w:spacing w:before="29" w:line="245" w:lineRule="exact"/>
        <w:ind w:left="432" w:hanging="336"/>
        <w:rPr>
          <w:spacing w:val="-6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Назвіть шляхи забезпечення національної безпеки.</w:t>
      </w:r>
    </w:p>
    <w:p w:rsidR="00EF4B5D" w:rsidRPr="00614602" w:rsidRDefault="00EF4B5D" w:rsidP="00EF4B5D">
      <w:pPr>
        <w:numPr>
          <w:ilvl w:val="0"/>
          <w:numId w:val="10"/>
        </w:numPr>
        <w:shd w:val="clear" w:color="auto" w:fill="FFFFFF"/>
        <w:tabs>
          <w:tab w:val="left" w:pos="432"/>
        </w:tabs>
        <w:spacing w:before="24"/>
        <w:ind w:left="96"/>
        <w:rPr>
          <w:spacing w:val="-3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Що вивчає дисципліна «Захист Вітчизни»?</w:t>
      </w:r>
    </w:p>
    <w:p w:rsidR="00EF4B5D" w:rsidRPr="00614602" w:rsidRDefault="00EF4B5D" w:rsidP="00EF4B5D">
      <w:pPr>
        <w:numPr>
          <w:ilvl w:val="0"/>
          <w:numId w:val="10"/>
        </w:numPr>
        <w:shd w:val="clear" w:color="auto" w:fill="FFFFFF"/>
        <w:tabs>
          <w:tab w:val="left" w:pos="432"/>
        </w:tabs>
        <w:spacing w:before="24"/>
        <w:ind w:left="96"/>
        <w:rPr>
          <w:spacing w:val="-4"/>
          <w:sz w:val="28"/>
          <w:szCs w:val="28"/>
          <w:lang w:val="uk-UA"/>
        </w:rPr>
      </w:pPr>
      <w:r w:rsidRPr="00614602">
        <w:rPr>
          <w:rFonts w:eastAsia="Times New Roman"/>
          <w:sz w:val="28"/>
          <w:szCs w:val="28"/>
          <w:lang w:val="uk-UA"/>
        </w:rPr>
        <w:t>Для чого вона потрібна?</w:t>
      </w:r>
    </w:p>
    <w:p w:rsidR="00EF4B5D" w:rsidRPr="00EF4B5D" w:rsidRDefault="00EF4B5D" w:rsidP="00EF4B5D">
      <w:pPr>
        <w:shd w:val="clear" w:color="auto" w:fill="FFFFFF"/>
        <w:spacing w:line="250" w:lineRule="exact"/>
        <w:ind w:right="19" w:firstLine="461"/>
        <w:jc w:val="both"/>
        <w:rPr>
          <w:lang w:val="en-US"/>
        </w:rPr>
      </w:pPr>
    </w:p>
    <w:p w:rsidR="00EF4B5D" w:rsidRPr="00BD7462" w:rsidRDefault="00BD7462" w:rsidP="00EF4B5D">
      <w:pPr>
        <w:shd w:val="clear" w:color="auto" w:fill="FFFFFF"/>
        <w:spacing w:line="245" w:lineRule="exact"/>
        <w:ind w:right="10" w:firstLine="451"/>
        <w:jc w:val="both"/>
        <w:rPr>
          <w:rFonts w:eastAsia="Times New Roman"/>
          <w:b/>
          <w:sz w:val="28"/>
          <w:szCs w:val="28"/>
          <w:lang w:val="uk-UA"/>
        </w:rPr>
      </w:pPr>
      <w:r w:rsidRPr="00BD7462">
        <w:rPr>
          <w:rFonts w:eastAsia="Times New Roman"/>
          <w:b/>
          <w:sz w:val="28"/>
          <w:szCs w:val="28"/>
          <w:lang w:val="uk-UA"/>
        </w:rPr>
        <w:t>ДОМАШНЄ ЗАВДАННЯ:</w:t>
      </w:r>
    </w:p>
    <w:p w:rsidR="00BD7462" w:rsidRPr="00BD7462" w:rsidRDefault="00BD7462" w:rsidP="00EF4B5D">
      <w:pPr>
        <w:shd w:val="clear" w:color="auto" w:fill="FFFFFF"/>
        <w:spacing w:line="245" w:lineRule="exact"/>
        <w:ind w:right="10" w:firstLine="451"/>
        <w:jc w:val="both"/>
        <w:rPr>
          <w:rFonts w:eastAsia="Times New Roman"/>
          <w:sz w:val="28"/>
          <w:szCs w:val="28"/>
          <w:lang w:val="uk-UA"/>
        </w:rPr>
      </w:pPr>
      <w:bookmarkStart w:id="0" w:name="_GoBack"/>
      <w:bookmarkEnd w:id="0"/>
    </w:p>
    <w:p w:rsidR="00BD7462" w:rsidRPr="00BD7462" w:rsidRDefault="00BD7462" w:rsidP="00EF4B5D">
      <w:pPr>
        <w:shd w:val="clear" w:color="auto" w:fill="FFFFFF"/>
        <w:spacing w:line="245" w:lineRule="exact"/>
        <w:ind w:right="10" w:firstLine="451"/>
        <w:jc w:val="both"/>
        <w:rPr>
          <w:rFonts w:eastAsia="Times New Roman"/>
          <w:sz w:val="28"/>
          <w:szCs w:val="28"/>
          <w:lang w:val="uk-UA"/>
        </w:rPr>
      </w:pPr>
      <w:r w:rsidRPr="00BD7462">
        <w:rPr>
          <w:rFonts w:eastAsia="Times New Roman"/>
          <w:sz w:val="28"/>
          <w:szCs w:val="28"/>
          <w:lang w:val="uk-UA"/>
        </w:rPr>
        <w:t>Підготувати відповідь на питання №1 плану уроку.</w:t>
      </w:r>
    </w:p>
    <w:p w:rsidR="00203275" w:rsidRPr="00BD7462" w:rsidRDefault="00203275" w:rsidP="00EF4B5D">
      <w:pPr>
        <w:rPr>
          <w:rFonts w:eastAsia="Times New Roman"/>
          <w:sz w:val="28"/>
          <w:szCs w:val="28"/>
          <w:lang w:val="uk-UA"/>
        </w:rPr>
      </w:pPr>
    </w:p>
    <w:sectPr w:rsidR="00203275" w:rsidRPr="00BD7462" w:rsidSect="00EF4B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F285F2"/>
    <w:lvl w:ilvl="0">
      <w:numFmt w:val="bullet"/>
      <w:lvlText w:val="*"/>
      <w:lvlJc w:val="left"/>
    </w:lvl>
  </w:abstractNum>
  <w:abstractNum w:abstractNumId="1">
    <w:nsid w:val="06D301FB"/>
    <w:multiLevelType w:val="singleLevel"/>
    <w:tmpl w:val="00FC066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56E43A84"/>
    <w:multiLevelType w:val="singleLevel"/>
    <w:tmpl w:val="00FC066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7BD57D33"/>
    <w:multiLevelType w:val="singleLevel"/>
    <w:tmpl w:val="CFCE968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5D"/>
    <w:rsid w:val="00203275"/>
    <w:rsid w:val="002D3054"/>
    <w:rsid w:val="00614602"/>
    <w:rsid w:val="00BD7462"/>
    <w:rsid w:val="00EF4B5D"/>
    <w:rsid w:val="00FA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15568</Words>
  <Characters>8874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2017-09-03T22:11:00Z</dcterms:created>
  <dcterms:modified xsi:type="dcterms:W3CDTF">2017-09-06T22:09:00Z</dcterms:modified>
</cp:coreProperties>
</file>